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8" w:type="dxa"/>
        <w:tblInd w:w="-252" w:type="dxa"/>
        <w:tblLayout w:type="fixed"/>
        <w:tblLook w:val="04A0" w:firstRow="1" w:lastRow="0" w:firstColumn="1" w:lastColumn="0" w:noHBand="0" w:noVBand="1"/>
      </w:tblPr>
      <w:tblGrid>
        <w:gridCol w:w="4329"/>
        <w:gridCol w:w="5249"/>
      </w:tblGrid>
      <w:tr w:rsidR="00D14656" w:rsidTr="00707996">
        <w:trPr>
          <w:cantSplit/>
        </w:trPr>
        <w:tc>
          <w:tcPr>
            <w:tcW w:w="4329" w:type="dxa"/>
            <w:hideMark/>
          </w:tcPr>
          <w:p w:rsidR="00D14656" w:rsidRDefault="00D14656">
            <w:pPr>
              <w:pStyle w:val="BodyText"/>
              <w:spacing w:line="276" w:lineRule="auto"/>
              <w:ind w:right="-108" w:hanging="108"/>
              <w:rPr>
                <w:rFonts w:ascii="Times New Roman" w:hAnsi="Times New Roman"/>
                <w:b/>
                <w:sz w:val="26"/>
                <w:szCs w:val="26"/>
              </w:rPr>
            </w:pPr>
            <w:r>
              <w:rPr>
                <w:rFonts w:ascii="Times New Roman" w:hAnsi="Times New Roman"/>
                <w:b/>
                <w:noProof/>
                <w:sz w:val="26"/>
                <w:szCs w:val="26"/>
              </w:rPr>
              <w:t xml:space="preserve">ĐẠI HỌC QUỐC GIA HÀ NỘI </w:t>
            </w:r>
          </w:p>
          <w:p w:rsidR="00D14656" w:rsidRDefault="00BE1D67">
            <w:pPr>
              <w:pStyle w:val="BodyText"/>
              <w:spacing w:line="276" w:lineRule="auto"/>
              <w:ind w:right="-108"/>
              <w:jc w:val="left"/>
              <w:rPr>
                <w:rFonts w:ascii="Times New Roman" w:hAnsi="Times New Roman"/>
                <w:spacing w:val="-8"/>
                <w:sz w:val="26"/>
                <w:szCs w:val="26"/>
              </w:rPr>
            </w:pPr>
            <w:r>
              <w:pict>
                <v:shapetype id="_x0000_t32" coordsize="21600,21600" o:spt="32" o:oned="t" path="m,l21600,21600e" filled="f">
                  <v:path arrowok="t" fillok="f" o:connecttype="none"/>
                  <o:lock v:ext="edit" shapetype="t"/>
                </v:shapetype>
                <v:shape id="_x0000_s1040" type="#_x0000_t32" style="position:absolute;margin-left:58.1pt;margin-top:3.45pt;width:98.5pt;height:0;z-index:251656192" o:connectortype="straight"/>
              </w:pict>
            </w:r>
            <w:r w:rsidR="00D14656">
              <w:rPr>
                <w:rFonts w:ascii="Times New Roman" w:hAnsi="Times New Roman"/>
                <w:spacing w:val="-8"/>
                <w:sz w:val="26"/>
                <w:szCs w:val="26"/>
              </w:rPr>
              <w:t xml:space="preserve">        </w:t>
            </w:r>
          </w:p>
          <w:p w:rsidR="00D14656" w:rsidRDefault="00D14656">
            <w:pPr>
              <w:rPr>
                <w:sz w:val="26"/>
                <w:szCs w:val="26"/>
              </w:rPr>
            </w:pPr>
            <w:r>
              <w:rPr>
                <w:sz w:val="26"/>
                <w:szCs w:val="26"/>
              </w:rPr>
              <w:t xml:space="preserve">                      Số:          /TB-ĐBCL</w:t>
            </w:r>
          </w:p>
        </w:tc>
        <w:tc>
          <w:tcPr>
            <w:tcW w:w="5249" w:type="dxa"/>
            <w:hideMark/>
          </w:tcPr>
          <w:p w:rsidR="00D14656" w:rsidRDefault="00D14656">
            <w:pPr>
              <w:ind w:right="-468" w:hanging="468"/>
              <w:jc w:val="center"/>
              <w:rPr>
                <w:rFonts w:eastAsiaTheme="minorHAnsi"/>
                <w:b/>
                <w:i/>
                <w:spacing w:val="-8"/>
                <w:sz w:val="26"/>
                <w:szCs w:val="26"/>
              </w:rPr>
            </w:pPr>
            <w:r>
              <w:rPr>
                <w:b/>
                <w:spacing w:val="-8"/>
                <w:sz w:val="26"/>
                <w:szCs w:val="26"/>
              </w:rPr>
              <w:t xml:space="preserve">CỘNG HOÀ XÃ HỘI CHỦ NGHĨA VIỆT NAM </w:t>
            </w:r>
          </w:p>
          <w:p w:rsidR="00D14656" w:rsidRDefault="00D14656">
            <w:pPr>
              <w:jc w:val="center"/>
              <w:rPr>
                <w:b/>
                <w:sz w:val="26"/>
                <w:szCs w:val="26"/>
              </w:rPr>
            </w:pPr>
            <w:r>
              <w:rPr>
                <w:b/>
                <w:sz w:val="26"/>
                <w:szCs w:val="26"/>
              </w:rPr>
              <w:t xml:space="preserve">Độc lập - Tự do - Hạnh phúc  </w:t>
            </w:r>
          </w:p>
          <w:p w:rsidR="00D14656" w:rsidRDefault="00BE1D67">
            <w:pPr>
              <w:rPr>
                <w:i/>
                <w:sz w:val="26"/>
                <w:szCs w:val="26"/>
              </w:rPr>
            </w:pPr>
            <w:r>
              <w:rPr>
                <w:rFonts w:asciiTheme="minorHAnsi" w:hAnsiTheme="minorHAnsi" w:cstheme="minorBidi"/>
                <w:sz w:val="22"/>
                <w:szCs w:val="22"/>
              </w:rPr>
              <w:pict>
                <v:shape id="_x0000_s1039" type="#_x0000_t32" style="position:absolute;margin-left:48.85pt;margin-top:5.3pt;width:145.35pt;height:0;z-index:251657216" o:connectortype="straight"/>
              </w:pict>
            </w:r>
            <w:r w:rsidR="00D14656">
              <w:rPr>
                <w:i/>
                <w:sz w:val="26"/>
                <w:szCs w:val="26"/>
              </w:rPr>
              <w:t xml:space="preserve">                                                        </w:t>
            </w:r>
          </w:p>
          <w:p w:rsidR="00D14656" w:rsidRDefault="00D14656">
            <w:pPr>
              <w:jc w:val="right"/>
              <w:rPr>
                <w:i/>
                <w:sz w:val="26"/>
                <w:szCs w:val="26"/>
              </w:rPr>
            </w:pPr>
            <w:r>
              <w:rPr>
                <w:i/>
                <w:sz w:val="26"/>
                <w:szCs w:val="26"/>
              </w:rPr>
              <w:t xml:space="preserve">              Hà Nội, ngày      tháng      năm 2013</w:t>
            </w:r>
          </w:p>
        </w:tc>
      </w:tr>
    </w:tbl>
    <w:p w:rsidR="00D14656" w:rsidRPr="00510847" w:rsidRDefault="00D14656" w:rsidP="00CD663B">
      <w:pPr>
        <w:spacing w:before="240" w:after="60" w:line="320" w:lineRule="exact"/>
        <w:ind w:right="-714"/>
        <w:jc w:val="center"/>
        <w:rPr>
          <w:b/>
          <w:spacing w:val="-6"/>
          <w:sz w:val="26"/>
          <w:szCs w:val="26"/>
        </w:rPr>
      </w:pPr>
      <w:r w:rsidRPr="00510847">
        <w:rPr>
          <w:b/>
          <w:spacing w:val="-6"/>
          <w:sz w:val="26"/>
          <w:szCs w:val="26"/>
        </w:rPr>
        <w:t>THÔNG BÁO TỔ CHỨC KHÓA ĐÀO TẠO</w:t>
      </w:r>
    </w:p>
    <w:p w:rsidR="00D14656" w:rsidRPr="00510847" w:rsidRDefault="00D14656" w:rsidP="00D14656">
      <w:pPr>
        <w:spacing w:before="60" w:after="60" w:line="320" w:lineRule="exact"/>
        <w:ind w:left="-284" w:right="-855"/>
        <w:jc w:val="center"/>
        <w:rPr>
          <w:b/>
          <w:spacing w:val="-6"/>
          <w:sz w:val="26"/>
          <w:szCs w:val="26"/>
        </w:rPr>
      </w:pPr>
      <w:r w:rsidRPr="00510847">
        <w:rPr>
          <w:b/>
          <w:spacing w:val="-6"/>
          <w:sz w:val="26"/>
          <w:szCs w:val="26"/>
        </w:rPr>
        <w:t>KIỂM ĐỊNH VIÊN KIỂM ĐỊNH CHẤT LƯỢNG GIÁO DỤC ĐẠI HỌC</w:t>
      </w:r>
    </w:p>
    <w:p w:rsidR="00250463" w:rsidRDefault="00605857" w:rsidP="00250463">
      <w:pPr>
        <w:spacing w:before="480" w:after="240" w:line="288" w:lineRule="auto"/>
        <w:ind w:left="1077"/>
        <w:rPr>
          <w:spacing w:val="-6"/>
          <w:sz w:val="26"/>
          <w:szCs w:val="26"/>
        </w:rPr>
      </w:pPr>
      <w:r w:rsidRPr="00510847">
        <w:rPr>
          <w:spacing w:val="-6"/>
          <w:sz w:val="26"/>
          <w:szCs w:val="26"/>
        </w:rPr>
        <w:t xml:space="preserve">Kính gửi: </w:t>
      </w:r>
      <w:r w:rsidR="00250463">
        <w:rPr>
          <w:spacing w:val="-6"/>
          <w:sz w:val="26"/>
          <w:szCs w:val="26"/>
        </w:rPr>
        <w:t>…………………………………………………………..</w:t>
      </w:r>
    </w:p>
    <w:p w:rsidR="00A35D21" w:rsidRPr="005F0286" w:rsidRDefault="00250463" w:rsidP="00250463">
      <w:pPr>
        <w:spacing w:before="480" w:after="240" w:line="288" w:lineRule="auto"/>
        <w:ind w:left="90" w:firstLine="630"/>
        <w:jc w:val="both"/>
        <w:rPr>
          <w:rFonts w:eastAsia="Calibri"/>
          <w:bCs/>
          <w:color w:val="000000"/>
          <w:spacing w:val="-6"/>
          <w:sz w:val="26"/>
          <w:szCs w:val="26"/>
        </w:rPr>
      </w:pPr>
      <w:r>
        <w:rPr>
          <w:sz w:val="26"/>
          <w:szCs w:val="28"/>
          <w:lang w:val="pt-BR"/>
        </w:rPr>
        <w:t>Để tăng cường năng lực về đảm bảo chất lượng (ĐBCL) và kiểm định chất lượng (KĐCL) giáo dục đại học (GDĐH)</w:t>
      </w:r>
      <w:r>
        <w:rPr>
          <w:sz w:val="26"/>
          <w:szCs w:val="26"/>
          <w:lang w:val="pt-BR"/>
        </w:rPr>
        <w:t xml:space="preserve"> cho cán bộ, </w:t>
      </w:r>
      <w:r w:rsidR="00D14656" w:rsidRPr="005F0286">
        <w:rPr>
          <w:rFonts w:eastAsia="Calibri"/>
          <w:bCs/>
          <w:color w:val="000000"/>
          <w:spacing w:val="-6"/>
          <w:sz w:val="26"/>
          <w:szCs w:val="26"/>
        </w:rPr>
        <w:t xml:space="preserve">Đại học Quốc gia Hà Nội </w:t>
      </w:r>
      <w:r w:rsidR="00DE4A2D" w:rsidRPr="005F0286">
        <w:rPr>
          <w:rFonts w:eastAsia="Calibri"/>
          <w:bCs/>
          <w:color w:val="000000"/>
          <w:spacing w:val="-6"/>
          <w:sz w:val="26"/>
          <w:szCs w:val="26"/>
        </w:rPr>
        <w:t xml:space="preserve">(ĐHQGHN) </w:t>
      </w:r>
      <w:r w:rsidR="00D14656" w:rsidRPr="005F0286">
        <w:rPr>
          <w:rFonts w:eastAsia="Calibri"/>
          <w:bCs/>
          <w:color w:val="000000"/>
          <w:spacing w:val="-6"/>
          <w:sz w:val="26"/>
          <w:szCs w:val="26"/>
        </w:rPr>
        <w:t xml:space="preserve">được Bộ Giáo dục và Đào tạo </w:t>
      </w:r>
      <w:r w:rsidR="002D05FE" w:rsidRPr="005F0286">
        <w:rPr>
          <w:rFonts w:eastAsia="Calibri"/>
          <w:bCs/>
          <w:color w:val="000000"/>
          <w:spacing w:val="-6"/>
          <w:sz w:val="26"/>
          <w:szCs w:val="26"/>
        </w:rPr>
        <w:t xml:space="preserve">(GD&amp;ĐT) </w:t>
      </w:r>
      <w:r w:rsidR="00D14656" w:rsidRPr="005F0286">
        <w:rPr>
          <w:rFonts w:eastAsia="Calibri"/>
          <w:bCs/>
          <w:color w:val="000000"/>
          <w:spacing w:val="-6"/>
          <w:sz w:val="26"/>
          <w:szCs w:val="26"/>
        </w:rPr>
        <w:t xml:space="preserve">giao nhiệm vụ </w:t>
      </w:r>
      <w:r w:rsidR="00DE4A2D" w:rsidRPr="005F0286">
        <w:rPr>
          <w:rFonts w:eastAsia="Calibri"/>
          <w:bCs/>
          <w:color w:val="000000"/>
          <w:spacing w:val="-6"/>
          <w:sz w:val="26"/>
          <w:szCs w:val="26"/>
        </w:rPr>
        <w:t xml:space="preserve">tổ chức </w:t>
      </w:r>
      <w:r w:rsidR="00D14656" w:rsidRPr="005F0286">
        <w:rPr>
          <w:rFonts w:eastAsia="Calibri"/>
          <w:bCs/>
          <w:color w:val="000000"/>
          <w:spacing w:val="-6"/>
          <w:sz w:val="26"/>
          <w:szCs w:val="26"/>
        </w:rPr>
        <w:t xml:space="preserve">đào tạo kiểm định viên </w:t>
      </w:r>
      <w:r>
        <w:rPr>
          <w:rFonts w:eastAsia="Calibri"/>
          <w:bCs/>
          <w:color w:val="000000"/>
          <w:spacing w:val="-6"/>
          <w:sz w:val="26"/>
          <w:szCs w:val="26"/>
        </w:rPr>
        <w:t xml:space="preserve"> </w:t>
      </w:r>
      <w:r w:rsidR="009935F6" w:rsidRPr="005F0286">
        <w:rPr>
          <w:rFonts w:eastAsia="Calibri"/>
          <w:bCs/>
          <w:color w:val="000000"/>
          <w:spacing w:val="-6"/>
          <w:sz w:val="26"/>
          <w:szCs w:val="26"/>
        </w:rPr>
        <w:t xml:space="preserve">KĐCL </w:t>
      </w:r>
      <w:r>
        <w:rPr>
          <w:rFonts w:eastAsia="Calibri"/>
          <w:bCs/>
          <w:color w:val="000000"/>
          <w:spacing w:val="-6"/>
          <w:sz w:val="26"/>
          <w:szCs w:val="26"/>
        </w:rPr>
        <w:t>GDĐH</w:t>
      </w:r>
      <w:r w:rsidR="009935F6" w:rsidRPr="005F0286">
        <w:rPr>
          <w:rFonts w:eastAsia="Calibri"/>
          <w:bCs/>
          <w:color w:val="000000"/>
          <w:spacing w:val="-6"/>
          <w:sz w:val="26"/>
          <w:szCs w:val="26"/>
        </w:rPr>
        <w:t xml:space="preserve"> </w:t>
      </w:r>
      <w:r w:rsidR="00D14656" w:rsidRPr="005F0286">
        <w:rPr>
          <w:rFonts w:eastAsia="Calibri"/>
          <w:bCs/>
          <w:color w:val="000000"/>
          <w:spacing w:val="-6"/>
          <w:sz w:val="26"/>
          <w:szCs w:val="26"/>
        </w:rPr>
        <w:t xml:space="preserve">và trung cấp chuyên nghiệp </w:t>
      </w:r>
      <w:r w:rsidR="009935F6" w:rsidRPr="005F0286">
        <w:rPr>
          <w:rFonts w:eastAsia="Calibri"/>
          <w:bCs/>
          <w:color w:val="000000"/>
          <w:spacing w:val="-6"/>
          <w:sz w:val="26"/>
          <w:szCs w:val="26"/>
        </w:rPr>
        <w:t xml:space="preserve">(TCCN) </w:t>
      </w:r>
      <w:r w:rsidR="00D14656" w:rsidRPr="005F0286">
        <w:rPr>
          <w:rFonts w:eastAsia="Calibri"/>
          <w:bCs/>
          <w:color w:val="000000"/>
          <w:spacing w:val="-6"/>
          <w:sz w:val="26"/>
          <w:szCs w:val="26"/>
        </w:rPr>
        <w:t>(</w:t>
      </w:r>
      <w:r w:rsidR="00D14656" w:rsidRPr="00B434BA">
        <w:rPr>
          <w:rFonts w:eastAsia="Calibri"/>
          <w:bCs/>
          <w:i/>
          <w:color w:val="000000"/>
          <w:spacing w:val="-6"/>
          <w:sz w:val="26"/>
          <w:szCs w:val="26"/>
        </w:rPr>
        <w:t>Quyết định số 5858/QĐ-BGDĐT ngày 12/12/2013 của Bộ trưởng Bộ GD&amp;ĐT</w:t>
      </w:r>
      <w:r w:rsidR="00D14656" w:rsidRPr="005F0286">
        <w:rPr>
          <w:rFonts w:eastAsia="Calibri"/>
          <w:bCs/>
          <w:color w:val="000000"/>
          <w:spacing w:val="-6"/>
          <w:sz w:val="26"/>
          <w:szCs w:val="26"/>
        </w:rPr>
        <w:t xml:space="preserve">). </w:t>
      </w:r>
      <w:r w:rsidR="007371BE" w:rsidRPr="005F0286">
        <w:rPr>
          <w:rFonts w:eastAsia="Calibri"/>
          <w:bCs/>
          <w:color w:val="000000"/>
          <w:spacing w:val="-6"/>
          <w:sz w:val="26"/>
          <w:szCs w:val="26"/>
        </w:rPr>
        <w:t>Để t</w:t>
      </w:r>
      <w:r w:rsidR="00D14656" w:rsidRPr="005F0286">
        <w:rPr>
          <w:rFonts w:eastAsia="Calibri"/>
          <w:bCs/>
          <w:color w:val="000000"/>
          <w:spacing w:val="-6"/>
          <w:sz w:val="26"/>
          <w:szCs w:val="26"/>
        </w:rPr>
        <w:t>hực hiện nhiệm vụ đượ</w:t>
      </w:r>
      <w:r w:rsidR="00DE4A2D" w:rsidRPr="005F0286">
        <w:rPr>
          <w:rFonts w:eastAsia="Calibri"/>
          <w:bCs/>
          <w:color w:val="000000"/>
          <w:spacing w:val="-6"/>
          <w:sz w:val="26"/>
          <w:szCs w:val="26"/>
        </w:rPr>
        <w:t>c giao</w:t>
      </w:r>
      <w:r w:rsidR="00D14656" w:rsidRPr="005F0286">
        <w:rPr>
          <w:bCs/>
          <w:color w:val="000000"/>
          <w:spacing w:val="-6"/>
          <w:sz w:val="26"/>
          <w:szCs w:val="26"/>
        </w:rPr>
        <w:t xml:space="preserve">, </w:t>
      </w:r>
      <w:r w:rsidR="00A35D21" w:rsidRPr="005F0286">
        <w:rPr>
          <w:bCs/>
          <w:color w:val="000000"/>
          <w:spacing w:val="-6"/>
          <w:sz w:val="26"/>
          <w:szCs w:val="26"/>
        </w:rPr>
        <w:t xml:space="preserve">trong năm 2014 </w:t>
      </w:r>
      <w:r w:rsidR="00961CE2" w:rsidRPr="005F0286">
        <w:rPr>
          <w:spacing w:val="-6"/>
          <w:sz w:val="26"/>
          <w:szCs w:val="26"/>
        </w:rPr>
        <w:t>ĐHQGHN</w:t>
      </w:r>
      <w:r w:rsidR="00D14656" w:rsidRPr="005F0286">
        <w:rPr>
          <w:spacing w:val="-6"/>
          <w:sz w:val="26"/>
          <w:szCs w:val="26"/>
        </w:rPr>
        <w:t xml:space="preserve"> </w:t>
      </w:r>
      <w:r w:rsidR="00A35D21" w:rsidRPr="005F0286">
        <w:rPr>
          <w:spacing w:val="-6"/>
          <w:sz w:val="26"/>
          <w:szCs w:val="26"/>
        </w:rPr>
        <w:t xml:space="preserve">sẽ </w:t>
      </w:r>
      <w:r w:rsidR="00D14656" w:rsidRPr="005F0286">
        <w:rPr>
          <w:spacing w:val="-6"/>
          <w:sz w:val="26"/>
          <w:szCs w:val="26"/>
        </w:rPr>
        <w:t xml:space="preserve">tổ chức </w:t>
      </w:r>
      <w:r w:rsidR="00A35D21" w:rsidRPr="005F0286">
        <w:rPr>
          <w:spacing w:val="-6"/>
          <w:sz w:val="26"/>
          <w:szCs w:val="26"/>
        </w:rPr>
        <w:t xml:space="preserve">03 </w:t>
      </w:r>
      <w:r w:rsidR="007371BE" w:rsidRPr="005F0286">
        <w:rPr>
          <w:spacing w:val="-6"/>
          <w:sz w:val="26"/>
          <w:szCs w:val="26"/>
        </w:rPr>
        <w:t>k</w:t>
      </w:r>
      <w:r w:rsidR="00D14656" w:rsidRPr="005F0286">
        <w:rPr>
          <w:spacing w:val="-6"/>
          <w:sz w:val="26"/>
          <w:szCs w:val="26"/>
        </w:rPr>
        <w:t xml:space="preserve">hóa </w:t>
      </w:r>
      <w:r w:rsidR="00D14656" w:rsidRPr="005F0286">
        <w:rPr>
          <w:rFonts w:eastAsia="Calibri"/>
          <w:bCs/>
          <w:color w:val="000000"/>
          <w:spacing w:val="-6"/>
          <w:sz w:val="26"/>
          <w:szCs w:val="26"/>
        </w:rPr>
        <w:t xml:space="preserve">đào tạo kiểm định viên </w:t>
      </w:r>
      <w:r w:rsidR="00FB5B31" w:rsidRPr="005F0286">
        <w:rPr>
          <w:rFonts w:eastAsia="Calibri"/>
          <w:bCs/>
          <w:color w:val="000000"/>
          <w:spacing w:val="-6"/>
          <w:sz w:val="26"/>
          <w:szCs w:val="26"/>
        </w:rPr>
        <w:t>KĐCL</w:t>
      </w:r>
      <w:r w:rsidR="00A35D21" w:rsidRPr="005F0286">
        <w:rPr>
          <w:rFonts w:eastAsia="Calibri"/>
          <w:bCs/>
          <w:color w:val="000000"/>
          <w:spacing w:val="-6"/>
          <w:sz w:val="26"/>
          <w:szCs w:val="26"/>
        </w:rPr>
        <w:t xml:space="preserve"> </w:t>
      </w:r>
      <w:r w:rsidR="00FB5B31" w:rsidRPr="005F0286">
        <w:rPr>
          <w:rFonts w:eastAsia="Calibri"/>
          <w:bCs/>
          <w:color w:val="000000"/>
          <w:spacing w:val="-6"/>
          <w:sz w:val="26"/>
          <w:szCs w:val="26"/>
        </w:rPr>
        <w:t>GDĐH</w:t>
      </w:r>
      <w:r w:rsidR="00D14656" w:rsidRPr="005F0286">
        <w:rPr>
          <w:rFonts w:eastAsia="Calibri"/>
          <w:bCs/>
          <w:color w:val="000000"/>
          <w:spacing w:val="-6"/>
          <w:sz w:val="26"/>
          <w:szCs w:val="26"/>
        </w:rPr>
        <w:t xml:space="preserve"> </w:t>
      </w:r>
      <w:r w:rsidR="00A35D21" w:rsidRPr="005F0286">
        <w:rPr>
          <w:rFonts w:eastAsia="Calibri"/>
          <w:bCs/>
          <w:color w:val="000000"/>
          <w:spacing w:val="-6"/>
          <w:sz w:val="26"/>
          <w:szCs w:val="26"/>
        </w:rPr>
        <w:t xml:space="preserve">(khai giảng vào tháng 01, tháng 4 và tháng 10/2014) và 01 khóa đào tạo kiểm định viên KĐCL TCCN (khai giảng vào tháng 7/2014). </w:t>
      </w:r>
    </w:p>
    <w:p w:rsidR="00D14656" w:rsidRPr="005F0286" w:rsidRDefault="00A35D21" w:rsidP="002D632F">
      <w:pPr>
        <w:keepNext/>
        <w:tabs>
          <w:tab w:val="left" w:pos="567"/>
        </w:tabs>
        <w:spacing w:line="312" w:lineRule="auto"/>
        <w:ind w:firstLine="567"/>
        <w:jc w:val="both"/>
        <w:outlineLvl w:val="4"/>
        <w:rPr>
          <w:spacing w:val="-6"/>
          <w:sz w:val="26"/>
          <w:szCs w:val="26"/>
        </w:rPr>
      </w:pPr>
      <w:r w:rsidRPr="005F0286">
        <w:rPr>
          <w:rFonts w:eastAsia="Calibri"/>
          <w:bCs/>
          <w:color w:val="000000"/>
          <w:spacing w:val="-6"/>
          <w:sz w:val="26"/>
          <w:szCs w:val="26"/>
        </w:rPr>
        <w:t>ĐHQGHN xin thông báo đ</w:t>
      </w:r>
      <w:r w:rsidR="00F33CE9" w:rsidRPr="005F0286">
        <w:rPr>
          <w:rFonts w:eastAsia="Calibri"/>
          <w:bCs/>
          <w:color w:val="000000"/>
          <w:spacing w:val="-6"/>
          <w:sz w:val="26"/>
          <w:szCs w:val="26"/>
        </w:rPr>
        <w:t>i</w:t>
      </w:r>
      <w:r w:rsidR="007E4C65" w:rsidRPr="005F0286">
        <w:rPr>
          <w:rFonts w:eastAsia="Calibri"/>
          <w:bCs/>
          <w:color w:val="000000"/>
          <w:spacing w:val="-6"/>
          <w:sz w:val="26"/>
          <w:szCs w:val="26"/>
        </w:rPr>
        <w:t xml:space="preserve">ều kiện, yêu cầu và kế hoạch tuyển sinh </w:t>
      </w:r>
      <w:r w:rsidRPr="005F0286">
        <w:rPr>
          <w:rFonts w:eastAsia="Calibri"/>
          <w:bCs/>
          <w:color w:val="000000"/>
          <w:spacing w:val="-6"/>
          <w:sz w:val="26"/>
          <w:szCs w:val="26"/>
        </w:rPr>
        <w:t xml:space="preserve">đào tạo khóa </w:t>
      </w:r>
      <w:r w:rsidR="0056351D" w:rsidRPr="005F0286">
        <w:rPr>
          <w:rFonts w:eastAsia="Calibri"/>
          <w:bCs/>
          <w:color w:val="000000"/>
          <w:spacing w:val="-6"/>
          <w:sz w:val="26"/>
          <w:szCs w:val="26"/>
        </w:rPr>
        <w:t>1</w:t>
      </w:r>
      <w:r w:rsidRPr="005F0286">
        <w:rPr>
          <w:rFonts w:eastAsia="Calibri"/>
          <w:bCs/>
          <w:color w:val="000000"/>
          <w:spacing w:val="-6"/>
          <w:sz w:val="26"/>
          <w:szCs w:val="26"/>
        </w:rPr>
        <w:t xml:space="preserve"> </w:t>
      </w:r>
      <w:r w:rsidR="00107970" w:rsidRPr="005F0286">
        <w:rPr>
          <w:rFonts w:eastAsia="Calibri"/>
          <w:bCs/>
          <w:color w:val="000000"/>
          <w:spacing w:val="-6"/>
          <w:sz w:val="26"/>
          <w:szCs w:val="26"/>
        </w:rPr>
        <w:t>cụ thể như sau</w:t>
      </w:r>
      <w:r w:rsidR="00107970" w:rsidRPr="005F0286">
        <w:rPr>
          <w:spacing w:val="-6"/>
          <w:sz w:val="26"/>
          <w:szCs w:val="26"/>
        </w:rPr>
        <w:t>:</w:t>
      </w:r>
    </w:p>
    <w:p w:rsidR="00A35D21" w:rsidRPr="005F0286" w:rsidRDefault="00A35D21" w:rsidP="00F33CE9">
      <w:pPr>
        <w:pStyle w:val="ListParagraph"/>
        <w:keepNext/>
        <w:numPr>
          <w:ilvl w:val="0"/>
          <w:numId w:val="34"/>
        </w:numPr>
        <w:tabs>
          <w:tab w:val="left" w:pos="567"/>
          <w:tab w:val="left" w:pos="851"/>
        </w:tabs>
        <w:spacing w:line="312" w:lineRule="auto"/>
        <w:ind w:left="0" w:firstLine="567"/>
        <w:jc w:val="both"/>
        <w:outlineLvl w:val="4"/>
        <w:rPr>
          <w:spacing w:val="-6"/>
          <w:sz w:val="26"/>
          <w:szCs w:val="26"/>
        </w:rPr>
      </w:pPr>
      <w:r w:rsidRPr="005F0286">
        <w:rPr>
          <w:i/>
          <w:spacing w:val="-6"/>
          <w:sz w:val="26"/>
          <w:szCs w:val="26"/>
        </w:rPr>
        <w:t>Tên khóa đào tạo</w:t>
      </w:r>
      <w:r w:rsidRPr="005F0286">
        <w:rPr>
          <w:spacing w:val="-6"/>
          <w:sz w:val="26"/>
          <w:szCs w:val="26"/>
        </w:rPr>
        <w:t xml:space="preserve">: Đào tạo kiểm định viên </w:t>
      </w:r>
      <w:r w:rsidR="00F33CE9" w:rsidRPr="005F0286">
        <w:rPr>
          <w:spacing w:val="-6"/>
          <w:sz w:val="26"/>
          <w:szCs w:val="26"/>
        </w:rPr>
        <w:t>KĐCL GDĐH</w:t>
      </w:r>
      <w:r w:rsidRPr="005F0286">
        <w:rPr>
          <w:spacing w:val="-6"/>
          <w:sz w:val="26"/>
          <w:szCs w:val="26"/>
        </w:rPr>
        <w:t>;</w:t>
      </w:r>
    </w:p>
    <w:p w:rsidR="00A35D21" w:rsidRPr="005F0286" w:rsidRDefault="00A35D21" w:rsidP="00F33CE9">
      <w:pPr>
        <w:pStyle w:val="ListParagraph"/>
        <w:keepNext/>
        <w:numPr>
          <w:ilvl w:val="0"/>
          <w:numId w:val="34"/>
        </w:numPr>
        <w:tabs>
          <w:tab w:val="left" w:pos="567"/>
          <w:tab w:val="left" w:pos="851"/>
        </w:tabs>
        <w:spacing w:line="312" w:lineRule="auto"/>
        <w:ind w:left="0" w:firstLine="567"/>
        <w:jc w:val="both"/>
        <w:outlineLvl w:val="4"/>
        <w:rPr>
          <w:rFonts w:eastAsiaTheme="minorHAnsi"/>
          <w:spacing w:val="-6"/>
          <w:sz w:val="26"/>
          <w:szCs w:val="26"/>
        </w:rPr>
      </w:pPr>
      <w:r w:rsidRPr="005F0286">
        <w:rPr>
          <w:rFonts w:eastAsiaTheme="minorHAnsi"/>
          <w:i/>
          <w:spacing w:val="-6"/>
          <w:sz w:val="26"/>
          <w:szCs w:val="26"/>
        </w:rPr>
        <w:t xml:space="preserve">Thời gian </w:t>
      </w:r>
      <w:r w:rsidR="0056351D" w:rsidRPr="005F0286">
        <w:rPr>
          <w:rFonts w:eastAsiaTheme="minorHAnsi"/>
          <w:i/>
          <w:spacing w:val="-6"/>
          <w:sz w:val="26"/>
          <w:szCs w:val="26"/>
        </w:rPr>
        <w:t xml:space="preserve">học </w:t>
      </w:r>
      <w:r w:rsidR="00F33CE9" w:rsidRPr="005F0286">
        <w:rPr>
          <w:rFonts w:eastAsiaTheme="minorHAnsi"/>
          <w:i/>
          <w:spacing w:val="-6"/>
          <w:sz w:val="26"/>
          <w:szCs w:val="26"/>
        </w:rPr>
        <w:t>dự kiến</w:t>
      </w:r>
      <w:r w:rsidRPr="005F0286">
        <w:rPr>
          <w:rFonts w:eastAsiaTheme="minorHAnsi"/>
          <w:spacing w:val="-6"/>
          <w:sz w:val="26"/>
          <w:szCs w:val="26"/>
        </w:rPr>
        <w:t xml:space="preserve">: </w:t>
      </w:r>
      <w:r w:rsidR="00F33CE9" w:rsidRPr="005F0286">
        <w:rPr>
          <w:rFonts w:eastAsiaTheme="minorHAnsi"/>
          <w:spacing w:val="-6"/>
          <w:sz w:val="26"/>
          <w:szCs w:val="26"/>
        </w:rPr>
        <w:t>T</w:t>
      </w:r>
      <w:r w:rsidRPr="005F0286">
        <w:rPr>
          <w:rFonts w:eastAsiaTheme="minorHAnsi"/>
          <w:spacing w:val="-6"/>
          <w:sz w:val="26"/>
          <w:szCs w:val="26"/>
        </w:rPr>
        <w:t xml:space="preserve">ừ ngày </w:t>
      </w:r>
      <w:r w:rsidR="00F33CE9" w:rsidRPr="005F0286">
        <w:rPr>
          <w:rFonts w:eastAsiaTheme="minorHAnsi"/>
          <w:spacing w:val="-6"/>
          <w:sz w:val="26"/>
          <w:szCs w:val="26"/>
        </w:rPr>
        <w:t xml:space="preserve">15/01 – 01/03/2014  </w:t>
      </w:r>
      <w:r w:rsidRPr="005F0286">
        <w:rPr>
          <w:rFonts w:eastAsiaTheme="minorHAnsi"/>
          <w:spacing w:val="-6"/>
          <w:sz w:val="26"/>
          <w:szCs w:val="26"/>
        </w:rPr>
        <w:t xml:space="preserve">(Lịch </w:t>
      </w:r>
      <w:r w:rsidR="00F33CE9" w:rsidRPr="005F0286">
        <w:rPr>
          <w:rFonts w:eastAsiaTheme="minorHAnsi"/>
          <w:spacing w:val="-6"/>
          <w:sz w:val="26"/>
          <w:szCs w:val="26"/>
        </w:rPr>
        <w:t xml:space="preserve">học cụ thể </w:t>
      </w:r>
      <w:r w:rsidRPr="005F0286">
        <w:rPr>
          <w:rFonts w:eastAsiaTheme="minorHAnsi"/>
          <w:spacing w:val="-6"/>
          <w:sz w:val="26"/>
          <w:szCs w:val="26"/>
        </w:rPr>
        <w:t>sẽ thông báo</w:t>
      </w:r>
      <w:r w:rsidR="00F33CE9" w:rsidRPr="005F0286">
        <w:rPr>
          <w:rFonts w:eastAsiaTheme="minorHAnsi"/>
          <w:spacing w:val="-6"/>
          <w:sz w:val="26"/>
          <w:szCs w:val="26"/>
        </w:rPr>
        <w:t xml:space="preserve"> </w:t>
      </w:r>
      <w:r w:rsidRPr="005F0286">
        <w:rPr>
          <w:rFonts w:eastAsiaTheme="minorHAnsi"/>
          <w:spacing w:val="-6"/>
          <w:sz w:val="26"/>
          <w:szCs w:val="26"/>
        </w:rPr>
        <w:t xml:space="preserve">tới học viên sau khi </w:t>
      </w:r>
      <w:r w:rsidR="0056351D" w:rsidRPr="005F0286">
        <w:rPr>
          <w:rFonts w:eastAsiaTheme="minorHAnsi"/>
          <w:spacing w:val="-6"/>
          <w:sz w:val="26"/>
          <w:szCs w:val="26"/>
        </w:rPr>
        <w:t>có quyết định mở lớp</w:t>
      </w:r>
      <w:r w:rsidRPr="005F0286">
        <w:rPr>
          <w:rFonts w:eastAsiaTheme="minorHAnsi"/>
          <w:spacing w:val="-6"/>
          <w:sz w:val="26"/>
          <w:szCs w:val="26"/>
        </w:rPr>
        <w:t>);</w:t>
      </w:r>
    </w:p>
    <w:p w:rsidR="00A35D21" w:rsidRPr="005F0286" w:rsidRDefault="00A35D21" w:rsidP="00F33CE9">
      <w:pPr>
        <w:pStyle w:val="ListParagraph"/>
        <w:keepNext/>
        <w:numPr>
          <w:ilvl w:val="0"/>
          <w:numId w:val="34"/>
        </w:numPr>
        <w:tabs>
          <w:tab w:val="left" w:pos="567"/>
        </w:tabs>
        <w:spacing w:line="312" w:lineRule="auto"/>
        <w:ind w:left="851" w:hanging="284"/>
        <w:jc w:val="both"/>
        <w:outlineLvl w:val="4"/>
        <w:rPr>
          <w:rFonts w:eastAsiaTheme="minorHAnsi"/>
          <w:spacing w:val="-6"/>
          <w:sz w:val="26"/>
          <w:szCs w:val="26"/>
        </w:rPr>
      </w:pPr>
      <w:r w:rsidRPr="005F0286">
        <w:rPr>
          <w:rFonts w:eastAsiaTheme="minorHAnsi"/>
          <w:i/>
          <w:spacing w:val="-6"/>
          <w:sz w:val="26"/>
          <w:szCs w:val="26"/>
        </w:rPr>
        <w:t>Địa điểm học</w:t>
      </w:r>
      <w:r w:rsidRPr="005F0286">
        <w:rPr>
          <w:rFonts w:eastAsiaTheme="minorHAnsi"/>
          <w:spacing w:val="-6"/>
          <w:sz w:val="26"/>
          <w:szCs w:val="26"/>
        </w:rPr>
        <w:t>: 144 Xuân Thủy, Cầu Giấy, Hà Nội;</w:t>
      </w:r>
    </w:p>
    <w:p w:rsidR="00A35D21" w:rsidRPr="005F0286" w:rsidRDefault="00A35D21" w:rsidP="00F33CE9">
      <w:pPr>
        <w:pStyle w:val="ListParagraph"/>
        <w:keepNext/>
        <w:numPr>
          <w:ilvl w:val="0"/>
          <w:numId w:val="34"/>
        </w:numPr>
        <w:tabs>
          <w:tab w:val="left" w:pos="567"/>
        </w:tabs>
        <w:spacing w:line="312" w:lineRule="auto"/>
        <w:ind w:left="851" w:hanging="284"/>
        <w:jc w:val="both"/>
        <w:outlineLvl w:val="4"/>
        <w:rPr>
          <w:rFonts w:eastAsiaTheme="minorHAnsi"/>
          <w:spacing w:val="-6"/>
          <w:sz w:val="26"/>
          <w:szCs w:val="26"/>
        </w:rPr>
      </w:pPr>
      <w:r w:rsidRPr="005F0286">
        <w:rPr>
          <w:rFonts w:eastAsiaTheme="minorHAnsi"/>
          <w:i/>
          <w:spacing w:val="-6"/>
          <w:sz w:val="26"/>
          <w:szCs w:val="26"/>
        </w:rPr>
        <w:t>Chỉ tiêu</w:t>
      </w:r>
      <w:r w:rsidR="00F33CE9" w:rsidRPr="005F0286">
        <w:rPr>
          <w:rFonts w:eastAsiaTheme="minorHAnsi"/>
          <w:i/>
          <w:spacing w:val="-6"/>
          <w:sz w:val="26"/>
          <w:szCs w:val="26"/>
        </w:rPr>
        <w:t xml:space="preserve"> đào tạo</w:t>
      </w:r>
      <w:r w:rsidRPr="005F0286">
        <w:rPr>
          <w:rFonts w:eastAsiaTheme="minorHAnsi"/>
          <w:spacing w:val="-6"/>
          <w:sz w:val="26"/>
          <w:szCs w:val="26"/>
        </w:rPr>
        <w:t xml:space="preserve">: 35 người </w:t>
      </w:r>
    </w:p>
    <w:p w:rsidR="00250463" w:rsidRPr="00250463" w:rsidRDefault="003B643A" w:rsidP="00250463">
      <w:pPr>
        <w:pStyle w:val="ListParagraph"/>
        <w:keepNext/>
        <w:numPr>
          <w:ilvl w:val="0"/>
          <w:numId w:val="34"/>
        </w:numPr>
        <w:tabs>
          <w:tab w:val="left" w:pos="567"/>
          <w:tab w:val="left" w:pos="851"/>
          <w:tab w:val="left" w:pos="1080"/>
        </w:tabs>
        <w:spacing w:line="312" w:lineRule="auto"/>
        <w:ind w:left="0" w:firstLine="562"/>
        <w:jc w:val="both"/>
        <w:outlineLvl w:val="4"/>
        <w:rPr>
          <w:i/>
          <w:spacing w:val="-6"/>
          <w:sz w:val="26"/>
          <w:szCs w:val="26"/>
          <w:lang w:val="pt-BR"/>
        </w:rPr>
      </w:pPr>
      <w:r w:rsidRPr="005F0286">
        <w:rPr>
          <w:rFonts w:eastAsiaTheme="minorHAnsi"/>
          <w:i/>
          <w:spacing w:val="-6"/>
          <w:sz w:val="26"/>
          <w:szCs w:val="26"/>
        </w:rPr>
        <w:t>Đối tượng</w:t>
      </w:r>
      <w:r w:rsidR="00F33CE9" w:rsidRPr="005F0286">
        <w:rPr>
          <w:rFonts w:eastAsiaTheme="minorHAnsi"/>
          <w:spacing w:val="-6"/>
          <w:sz w:val="26"/>
          <w:szCs w:val="26"/>
        </w:rPr>
        <w:t xml:space="preserve">: </w:t>
      </w:r>
      <w:r w:rsidR="00667C73" w:rsidRPr="005F0286">
        <w:rPr>
          <w:spacing w:val="-6"/>
          <w:sz w:val="26"/>
          <w:szCs w:val="26"/>
        </w:rPr>
        <w:t>L</w:t>
      </w:r>
      <w:r w:rsidR="00901112" w:rsidRPr="005F0286">
        <w:rPr>
          <w:spacing w:val="-6"/>
          <w:sz w:val="26"/>
          <w:szCs w:val="26"/>
          <w:lang w:val="pt-BR"/>
        </w:rPr>
        <w:t xml:space="preserve">à những người có nguyện vọng trở thành kiểm định viên KĐCL </w:t>
      </w:r>
      <w:r w:rsidR="00922AE0" w:rsidRPr="005F0286">
        <w:rPr>
          <w:rFonts w:eastAsia="Calibri"/>
          <w:bCs/>
          <w:color w:val="000000"/>
          <w:spacing w:val="-6"/>
          <w:sz w:val="26"/>
          <w:szCs w:val="26"/>
        </w:rPr>
        <w:t>GDĐH</w:t>
      </w:r>
      <w:r w:rsidR="00901112" w:rsidRPr="005F0286">
        <w:rPr>
          <w:spacing w:val="-6"/>
          <w:sz w:val="26"/>
          <w:szCs w:val="26"/>
          <w:lang w:val="pt-BR"/>
        </w:rPr>
        <w:t>; đồng thời, đ</w:t>
      </w:r>
      <w:r w:rsidR="00F42ADD" w:rsidRPr="005F0286">
        <w:rPr>
          <w:spacing w:val="-6"/>
          <w:sz w:val="26"/>
          <w:szCs w:val="26"/>
          <w:lang w:val="pt-BR"/>
        </w:rPr>
        <w:t xml:space="preserve">áp ứng các tiêu chuẩn </w:t>
      </w:r>
      <w:r w:rsidR="006334E5" w:rsidRPr="005F0286">
        <w:rPr>
          <w:spacing w:val="-6"/>
          <w:sz w:val="26"/>
          <w:szCs w:val="26"/>
          <w:lang w:val="pt-BR"/>
        </w:rPr>
        <w:t xml:space="preserve">quy định </w:t>
      </w:r>
      <w:r w:rsidR="00667C73" w:rsidRPr="005F0286">
        <w:rPr>
          <w:spacing w:val="-6"/>
          <w:sz w:val="26"/>
          <w:szCs w:val="26"/>
          <w:lang w:val="pt-BR"/>
        </w:rPr>
        <w:t xml:space="preserve">tại điểm b khoản 2, điểm b khoản 3, khoản 6 và khoản 7 Điều 4 Thông tư 60/2012/TT-BGDĐT ngày 28/12/2012 của Bộ trưởng Bộ GD&amp;ĐT ban hành quy định về kiểm định viên KĐCL giáo dục. </w:t>
      </w:r>
    </w:p>
    <w:p w:rsidR="00BD64BB" w:rsidRPr="005F0286" w:rsidRDefault="00BD64BB" w:rsidP="00250463">
      <w:pPr>
        <w:pStyle w:val="ListParagraph"/>
        <w:keepNext/>
        <w:numPr>
          <w:ilvl w:val="0"/>
          <w:numId w:val="34"/>
        </w:numPr>
        <w:tabs>
          <w:tab w:val="left" w:pos="567"/>
          <w:tab w:val="left" w:pos="851"/>
          <w:tab w:val="left" w:pos="1080"/>
        </w:tabs>
        <w:spacing w:line="312" w:lineRule="auto"/>
        <w:ind w:left="0" w:firstLine="562"/>
        <w:jc w:val="both"/>
        <w:outlineLvl w:val="4"/>
        <w:rPr>
          <w:i/>
          <w:spacing w:val="-6"/>
          <w:sz w:val="26"/>
          <w:szCs w:val="26"/>
          <w:lang w:val="pt-BR"/>
        </w:rPr>
      </w:pPr>
      <w:r w:rsidRPr="005F0286">
        <w:rPr>
          <w:i/>
          <w:spacing w:val="-6"/>
          <w:sz w:val="26"/>
          <w:szCs w:val="26"/>
          <w:lang w:val="pt-BR"/>
        </w:rPr>
        <w:t>Hồ sơ cần có:</w:t>
      </w:r>
    </w:p>
    <w:p w:rsidR="00BD64BB" w:rsidRPr="005F0286" w:rsidRDefault="00BD64BB"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000D05EC" w:rsidRPr="005F0286">
        <w:rPr>
          <w:spacing w:val="-6"/>
          <w:sz w:val="26"/>
          <w:szCs w:val="26"/>
          <w:lang w:val="pt-BR"/>
        </w:rPr>
        <w:t>Đ</w:t>
      </w:r>
      <w:r w:rsidRPr="005F0286">
        <w:rPr>
          <w:spacing w:val="-6"/>
          <w:sz w:val="26"/>
          <w:szCs w:val="26"/>
          <w:lang w:val="pt-BR"/>
        </w:rPr>
        <w:t xml:space="preserve">ăng ký tham dự khóa đào tạo </w:t>
      </w:r>
      <w:r w:rsidR="00667C73" w:rsidRPr="005F0286">
        <w:rPr>
          <w:spacing w:val="-6"/>
          <w:sz w:val="26"/>
          <w:szCs w:val="26"/>
          <w:lang w:val="pt-BR"/>
        </w:rPr>
        <w:t>theo m</w:t>
      </w:r>
      <w:r w:rsidRPr="005F0286">
        <w:rPr>
          <w:spacing w:val="-6"/>
          <w:sz w:val="26"/>
          <w:szCs w:val="26"/>
          <w:lang w:val="pt-BR"/>
        </w:rPr>
        <w:t>ẫu của ĐHQGHN</w:t>
      </w:r>
      <w:r w:rsidR="00667C73" w:rsidRPr="005F0286">
        <w:rPr>
          <w:spacing w:val="-6"/>
          <w:sz w:val="26"/>
          <w:szCs w:val="26"/>
          <w:lang w:val="pt-BR"/>
        </w:rPr>
        <w:t xml:space="preserve"> (Phụ lục kèm theo)</w:t>
      </w:r>
      <w:r w:rsidRPr="005F0286">
        <w:rPr>
          <w:spacing w:val="-6"/>
          <w:sz w:val="26"/>
          <w:szCs w:val="26"/>
          <w:lang w:val="pt-BR"/>
        </w:rPr>
        <w:t>;</w:t>
      </w:r>
    </w:p>
    <w:p w:rsidR="00BD64BB" w:rsidRPr="005F0286" w:rsidRDefault="00BD64BB"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Pr="005F0286">
        <w:rPr>
          <w:spacing w:val="-6"/>
          <w:sz w:val="26"/>
          <w:szCs w:val="26"/>
          <w:lang w:val="pt-BR"/>
        </w:rPr>
        <w:t>Bản sao có công chứng văn bằng sau đại học (thạc sĩ, tiến sĩ);</w:t>
      </w:r>
    </w:p>
    <w:p w:rsidR="00BD64BB" w:rsidRPr="005F0286" w:rsidRDefault="00BD64BB"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Pr="005F0286">
        <w:rPr>
          <w:spacing w:val="-6"/>
          <w:sz w:val="26"/>
          <w:szCs w:val="26"/>
          <w:lang w:val="pt-BR"/>
        </w:rPr>
        <w:t>Sơ yếu lý lịch có xác nhận của thủ trưởng cơ quan quản lý hoặc chính quyền địa phương nơi cư trú (có dán ảnh và đóng dấu giáp lai; thời gian xác nhận sơ yếu lý lịch không quá 6 tháng tính đến thời điểm đăng ký tham dự khóa đào tạo);</w:t>
      </w:r>
    </w:p>
    <w:p w:rsidR="00BD64BB" w:rsidRPr="005F0286" w:rsidRDefault="00BD64BB"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Pr="005F0286">
        <w:rPr>
          <w:spacing w:val="-6"/>
          <w:sz w:val="26"/>
          <w:szCs w:val="26"/>
          <w:lang w:val="pt-BR"/>
        </w:rPr>
        <w:t>Công văn giới thiệu đi tham dự khóa đào tạo của thủ trưởng cơ quan quản lý nếu người đăng ký đang làm việc tại cơ quan, đơn vị, doanh nghiệp Nhà nước hoặc ngoài Nhà nước (</w:t>
      </w:r>
      <w:r w:rsidR="00CE1FCF" w:rsidRPr="005F0286">
        <w:rPr>
          <w:spacing w:val="-6"/>
          <w:sz w:val="26"/>
          <w:szCs w:val="26"/>
          <w:lang w:val="pt-BR"/>
        </w:rPr>
        <w:t>K</w:t>
      </w:r>
      <w:r w:rsidRPr="005F0286">
        <w:rPr>
          <w:spacing w:val="-6"/>
          <w:sz w:val="26"/>
          <w:szCs w:val="26"/>
          <w:lang w:val="pt-BR"/>
        </w:rPr>
        <w:t>hông áp dụng đối với những người tự đăng ký tham dự theo nguyện vọng cá nhân);</w:t>
      </w:r>
    </w:p>
    <w:p w:rsidR="00BD64BB" w:rsidRPr="005F0286" w:rsidRDefault="00BD64BB" w:rsidP="0056351D">
      <w:pPr>
        <w:tabs>
          <w:tab w:val="left" w:pos="993"/>
        </w:tabs>
        <w:spacing w:line="312" w:lineRule="auto"/>
        <w:ind w:firstLine="720"/>
        <w:jc w:val="both"/>
        <w:rPr>
          <w:spacing w:val="-6"/>
          <w:sz w:val="26"/>
          <w:szCs w:val="26"/>
          <w:lang w:val="pt-BR"/>
        </w:rPr>
      </w:pPr>
      <w:r w:rsidRPr="005F0286">
        <w:rPr>
          <w:spacing w:val="-6"/>
          <w:sz w:val="26"/>
          <w:szCs w:val="26"/>
          <w:lang w:val="pt-BR"/>
        </w:rPr>
        <w:lastRenderedPageBreak/>
        <w:t xml:space="preserve">- </w:t>
      </w:r>
      <w:r w:rsidR="0056351D" w:rsidRPr="005F0286">
        <w:rPr>
          <w:spacing w:val="-6"/>
          <w:sz w:val="26"/>
          <w:szCs w:val="26"/>
          <w:lang w:val="pt-BR"/>
        </w:rPr>
        <w:tab/>
      </w:r>
      <w:r w:rsidR="000E4D85" w:rsidRPr="005F0286">
        <w:rPr>
          <w:spacing w:val="-6"/>
          <w:sz w:val="26"/>
          <w:szCs w:val="26"/>
          <w:lang w:val="pt-BR"/>
        </w:rPr>
        <w:t xml:space="preserve">Xác </w:t>
      </w:r>
      <w:r w:rsidRPr="005F0286">
        <w:rPr>
          <w:spacing w:val="-6"/>
          <w:sz w:val="26"/>
          <w:szCs w:val="26"/>
          <w:lang w:val="pt-BR"/>
        </w:rPr>
        <w:t xml:space="preserve">nhận thâm niên công tác </w:t>
      </w:r>
      <w:r w:rsidR="008548A0">
        <w:rPr>
          <w:spacing w:val="-6"/>
          <w:sz w:val="26"/>
          <w:szCs w:val="26"/>
          <w:lang w:val="pt-BR"/>
        </w:rPr>
        <w:t xml:space="preserve">của cơ quan quản lý </w:t>
      </w:r>
      <w:r w:rsidRPr="005F0286">
        <w:rPr>
          <w:spacing w:val="-6"/>
          <w:sz w:val="26"/>
          <w:szCs w:val="26"/>
          <w:lang w:val="pt-BR"/>
        </w:rPr>
        <w:t>kèm theo bản sao có công chứng quyết định tuyển dụng, bổ nhiệm hoặc hợp đồng dài hạn;</w:t>
      </w:r>
    </w:p>
    <w:p w:rsidR="00BD64BB" w:rsidRPr="005F0286" w:rsidRDefault="00BD64BB"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Pr="005F0286">
        <w:rPr>
          <w:spacing w:val="-6"/>
          <w:sz w:val="26"/>
          <w:szCs w:val="26"/>
          <w:lang w:val="pt-BR"/>
        </w:rPr>
        <w:t>Bản sao có</w:t>
      </w:r>
      <w:r w:rsidR="00F5518D" w:rsidRPr="005F0286">
        <w:rPr>
          <w:spacing w:val="-6"/>
          <w:sz w:val="26"/>
          <w:szCs w:val="26"/>
          <w:lang w:val="pt-BR"/>
        </w:rPr>
        <w:t xml:space="preserve"> công chứng chứ</w:t>
      </w:r>
      <w:r w:rsidRPr="005F0286">
        <w:rPr>
          <w:spacing w:val="-6"/>
          <w:sz w:val="26"/>
          <w:szCs w:val="26"/>
          <w:lang w:val="pt-BR"/>
        </w:rPr>
        <w:t>ng chỉ Tin học trình độ B trở lên;</w:t>
      </w:r>
    </w:p>
    <w:p w:rsidR="00BD64BB" w:rsidRPr="005F0286" w:rsidRDefault="00F5518D"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Pr="005F0286">
        <w:rPr>
          <w:spacing w:val="-6"/>
          <w:sz w:val="26"/>
          <w:szCs w:val="26"/>
          <w:lang w:val="pt-BR"/>
        </w:rPr>
        <w:t>Bản sao có công chứng chứ</w:t>
      </w:r>
      <w:r w:rsidR="00BD64BB" w:rsidRPr="005F0286">
        <w:rPr>
          <w:spacing w:val="-6"/>
          <w:sz w:val="26"/>
          <w:szCs w:val="26"/>
          <w:lang w:val="pt-BR"/>
        </w:rPr>
        <w:t>ng chỉ Ngoại ngữ tương đương cấp độ B1 hoặc bậc 3/6 trở lên theo Khung tham chiếu Châu Âu về ngoại ngữ</w:t>
      </w:r>
      <w:r w:rsidR="003A5F9E" w:rsidRPr="005F0286">
        <w:rPr>
          <w:spacing w:val="-6"/>
          <w:sz w:val="26"/>
          <w:szCs w:val="26"/>
          <w:lang w:val="pt-BR"/>
        </w:rPr>
        <w:t xml:space="preserve"> hoặc </w:t>
      </w:r>
      <w:r w:rsidR="00CE1FCF" w:rsidRPr="005F0286">
        <w:rPr>
          <w:spacing w:val="-6"/>
          <w:sz w:val="26"/>
          <w:szCs w:val="26"/>
          <w:lang w:val="pt-BR"/>
        </w:rPr>
        <w:t xml:space="preserve">bằng tốt nghiệp đại học trong nước ngành ngoại ngữ hoặc </w:t>
      </w:r>
      <w:r w:rsidR="003A5F9E" w:rsidRPr="005F0286">
        <w:rPr>
          <w:spacing w:val="-6"/>
          <w:sz w:val="26"/>
          <w:szCs w:val="26"/>
          <w:lang w:val="pt-BR"/>
        </w:rPr>
        <w:t xml:space="preserve">bằng </w:t>
      </w:r>
      <w:r w:rsidR="006C2AD5" w:rsidRPr="005F0286">
        <w:rPr>
          <w:spacing w:val="-6"/>
          <w:sz w:val="26"/>
          <w:szCs w:val="26"/>
          <w:lang w:val="pt-BR"/>
        </w:rPr>
        <w:t xml:space="preserve">tốt nghiệp </w:t>
      </w:r>
      <w:r w:rsidR="003A5F9E" w:rsidRPr="005F0286">
        <w:rPr>
          <w:spacing w:val="-6"/>
          <w:sz w:val="26"/>
          <w:szCs w:val="26"/>
          <w:lang w:val="pt-BR"/>
        </w:rPr>
        <w:t>đại học/thạc sĩ ở nước ngoài</w:t>
      </w:r>
      <w:r w:rsidR="00BD64BB" w:rsidRPr="005F0286">
        <w:rPr>
          <w:spacing w:val="-6"/>
          <w:sz w:val="26"/>
          <w:szCs w:val="26"/>
          <w:lang w:val="pt-BR"/>
        </w:rPr>
        <w:t>;</w:t>
      </w:r>
    </w:p>
    <w:p w:rsidR="00BD64BB" w:rsidRPr="005F0286" w:rsidRDefault="00F5518D"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Pr="005F0286">
        <w:rPr>
          <w:spacing w:val="-6"/>
          <w:sz w:val="26"/>
          <w:szCs w:val="26"/>
          <w:lang w:val="pt-BR"/>
        </w:rPr>
        <w:t>Ba</w:t>
      </w:r>
      <w:r w:rsidR="00BD64BB" w:rsidRPr="005F0286">
        <w:rPr>
          <w:spacing w:val="-6"/>
          <w:sz w:val="26"/>
          <w:szCs w:val="26"/>
          <w:lang w:val="pt-BR"/>
        </w:rPr>
        <w:t xml:space="preserve"> phong bì có dán tem</w:t>
      </w:r>
      <w:r w:rsidR="00FC7976">
        <w:rPr>
          <w:spacing w:val="-6"/>
          <w:sz w:val="26"/>
          <w:szCs w:val="26"/>
          <w:lang w:val="pt-BR"/>
        </w:rPr>
        <w:t xml:space="preserve">, </w:t>
      </w:r>
      <w:r w:rsidR="00BD64BB" w:rsidRPr="005F0286">
        <w:rPr>
          <w:spacing w:val="-6"/>
          <w:sz w:val="26"/>
          <w:szCs w:val="26"/>
          <w:lang w:val="pt-BR"/>
        </w:rPr>
        <w:t>ghi đầy đủ địa chỉ của ng</w:t>
      </w:r>
      <w:r w:rsidR="00CD663B">
        <w:rPr>
          <w:spacing w:val="-6"/>
          <w:sz w:val="26"/>
          <w:szCs w:val="26"/>
          <w:lang w:val="pt-BR"/>
        </w:rPr>
        <w:t>ười đăng ký tham dự</w:t>
      </w:r>
      <w:r w:rsidR="00BD64BB" w:rsidRPr="005F0286">
        <w:rPr>
          <w:spacing w:val="-6"/>
          <w:sz w:val="26"/>
          <w:szCs w:val="26"/>
          <w:lang w:val="pt-BR"/>
        </w:rPr>
        <w:t>;</w:t>
      </w:r>
    </w:p>
    <w:p w:rsidR="00BD64BB" w:rsidRPr="005F0286" w:rsidRDefault="00F5518D" w:rsidP="0056351D">
      <w:pPr>
        <w:tabs>
          <w:tab w:val="left" w:pos="993"/>
        </w:tabs>
        <w:spacing w:line="312" w:lineRule="auto"/>
        <w:ind w:firstLine="720"/>
        <w:jc w:val="both"/>
        <w:rPr>
          <w:spacing w:val="-6"/>
          <w:sz w:val="26"/>
          <w:szCs w:val="26"/>
          <w:lang w:val="pt-BR"/>
        </w:rPr>
      </w:pPr>
      <w:r w:rsidRPr="005F0286">
        <w:rPr>
          <w:spacing w:val="-6"/>
          <w:sz w:val="26"/>
          <w:szCs w:val="26"/>
          <w:lang w:val="pt-BR"/>
        </w:rPr>
        <w:t xml:space="preserve">- </w:t>
      </w:r>
      <w:r w:rsidR="0056351D" w:rsidRPr="005F0286">
        <w:rPr>
          <w:spacing w:val="-6"/>
          <w:sz w:val="26"/>
          <w:szCs w:val="26"/>
          <w:lang w:val="pt-BR"/>
        </w:rPr>
        <w:tab/>
      </w:r>
      <w:r w:rsidRPr="005F0286">
        <w:rPr>
          <w:spacing w:val="-6"/>
          <w:sz w:val="26"/>
          <w:szCs w:val="26"/>
          <w:lang w:val="pt-BR"/>
        </w:rPr>
        <w:t>Hai</w:t>
      </w:r>
      <w:r w:rsidR="00BD64BB" w:rsidRPr="005F0286">
        <w:rPr>
          <w:spacing w:val="-6"/>
          <w:sz w:val="26"/>
          <w:szCs w:val="26"/>
          <w:lang w:val="pt-BR"/>
        </w:rPr>
        <w:t xml:space="preserve"> ảnh m</w:t>
      </w:r>
      <w:r w:rsidR="00FC7976">
        <w:rPr>
          <w:spacing w:val="-6"/>
          <w:sz w:val="26"/>
          <w:szCs w:val="26"/>
          <w:lang w:val="pt-BR"/>
        </w:rPr>
        <w:t>àu</w:t>
      </w:r>
      <w:r w:rsidR="00BD64BB" w:rsidRPr="005F0286">
        <w:rPr>
          <w:spacing w:val="-6"/>
          <w:sz w:val="26"/>
          <w:szCs w:val="26"/>
          <w:lang w:val="pt-BR"/>
        </w:rPr>
        <w:t xml:space="preserve"> cỡ 3cm x 4cm được chụp không quá 6 tháng tính đến ngày nộp hồ sơ (</w:t>
      </w:r>
      <w:r w:rsidR="00FC7976">
        <w:rPr>
          <w:spacing w:val="-6"/>
          <w:sz w:val="26"/>
          <w:szCs w:val="26"/>
          <w:lang w:val="pt-BR"/>
        </w:rPr>
        <w:t>M</w:t>
      </w:r>
      <w:r w:rsidR="00BD64BB" w:rsidRPr="005F0286">
        <w:rPr>
          <w:spacing w:val="-6"/>
          <w:sz w:val="26"/>
          <w:szCs w:val="26"/>
          <w:lang w:val="pt-BR"/>
        </w:rPr>
        <w:t>ặt sau ảnh có ghi đầy đủ họ và tên, ngày tháng năm sinh và nơi sinh).</w:t>
      </w:r>
    </w:p>
    <w:p w:rsidR="00BD64BB" w:rsidRPr="005F0286" w:rsidRDefault="00510847" w:rsidP="006F7598">
      <w:pPr>
        <w:spacing w:line="312" w:lineRule="auto"/>
        <w:ind w:firstLine="720"/>
        <w:jc w:val="both"/>
        <w:rPr>
          <w:spacing w:val="-6"/>
          <w:sz w:val="26"/>
          <w:szCs w:val="26"/>
          <w:lang w:val="pt-BR"/>
        </w:rPr>
      </w:pPr>
      <w:r w:rsidRPr="005F0286">
        <w:rPr>
          <w:i/>
          <w:spacing w:val="-6"/>
          <w:sz w:val="26"/>
          <w:szCs w:val="26"/>
          <w:lang w:val="pt-BR"/>
        </w:rPr>
        <w:t>7</w:t>
      </w:r>
      <w:r w:rsidR="00BD64BB" w:rsidRPr="005F0286">
        <w:rPr>
          <w:i/>
          <w:spacing w:val="-6"/>
          <w:sz w:val="26"/>
          <w:szCs w:val="26"/>
          <w:lang w:val="pt-BR"/>
        </w:rPr>
        <w:t>. Học phí:</w:t>
      </w:r>
      <w:r w:rsidR="003A5F9E" w:rsidRPr="005F0286">
        <w:rPr>
          <w:spacing w:val="-6"/>
          <w:sz w:val="26"/>
          <w:szCs w:val="26"/>
          <w:lang w:val="pt-BR"/>
        </w:rPr>
        <w:t xml:space="preserve"> 10.950.000 đồng/</w:t>
      </w:r>
      <w:r w:rsidR="00BD64BB" w:rsidRPr="005F0286">
        <w:rPr>
          <w:spacing w:val="-6"/>
          <w:sz w:val="26"/>
          <w:szCs w:val="26"/>
          <w:lang w:val="pt-BR"/>
        </w:rPr>
        <w:t>học vi</w:t>
      </w:r>
      <w:r w:rsidR="006C2AD5" w:rsidRPr="005F0286">
        <w:rPr>
          <w:spacing w:val="-6"/>
          <w:sz w:val="26"/>
          <w:szCs w:val="26"/>
          <w:lang w:val="pt-BR"/>
        </w:rPr>
        <w:t>ên (</w:t>
      </w:r>
      <w:r w:rsidR="00CD663B">
        <w:rPr>
          <w:spacing w:val="-6"/>
          <w:sz w:val="26"/>
          <w:szCs w:val="26"/>
          <w:lang w:val="pt-BR"/>
        </w:rPr>
        <w:t xml:space="preserve">Mức học phí áp dụng cho Khóa 1) </w:t>
      </w:r>
      <w:r w:rsidR="006C2AD5" w:rsidRPr="005F0286">
        <w:rPr>
          <w:spacing w:val="-6"/>
          <w:sz w:val="26"/>
          <w:szCs w:val="26"/>
          <w:lang w:val="pt-BR"/>
        </w:rPr>
        <w:t xml:space="preserve">bao gồm chi phí giảng dạy, </w:t>
      </w:r>
      <w:r w:rsidR="00BD64BB" w:rsidRPr="005F0286">
        <w:rPr>
          <w:spacing w:val="-6"/>
          <w:sz w:val="26"/>
          <w:szCs w:val="26"/>
          <w:lang w:val="pt-BR"/>
        </w:rPr>
        <w:t>tài liệu học tập</w:t>
      </w:r>
      <w:r w:rsidR="006C2AD5" w:rsidRPr="005F0286">
        <w:rPr>
          <w:spacing w:val="-6"/>
          <w:sz w:val="26"/>
          <w:szCs w:val="26"/>
          <w:lang w:val="pt-BR"/>
        </w:rPr>
        <w:t xml:space="preserve">, </w:t>
      </w:r>
      <w:r w:rsidR="00BD64BB" w:rsidRPr="005F0286">
        <w:rPr>
          <w:spacing w:val="-6"/>
          <w:sz w:val="26"/>
          <w:szCs w:val="26"/>
          <w:lang w:val="pt-BR"/>
        </w:rPr>
        <w:t xml:space="preserve">chứng chỉ </w:t>
      </w:r>
      <w:r w:rsidR="006C2AD5" w:rsidRPr="005F0286">
        <w:rPr>
          <w:spacing w:val="-6"/>
          <w:sz w:val="26"/>
          <w:szCs w:val="26"/>
          <w:lang w:val="pt-BR"/>
        </w:rPr>
        <w:t xml:space="preserve">hoàn thành chương trình đào tạo kiểm định viên KĐCL </w:t>
      </w:r>
      <w:r w:rsidR="0056351D" w:rsidRPr="005F0286">
        <w:rPr>
          <w:spacing w:val="-6"/>
          <w:sz w:val="26"/>
          <w:szCs w:val="26"/>
          <w:lang w:val="pt-BR"/>
        </w:rPr>
        <w:t>GDĐH</w:t>
      </w:r>
      <w:r w:rsidR="00CD663B">
        <w:rPr>
          <w:spacing w:val="-6"/>
          <w:sz w:val="26"/>
          <w:szCs w:val="26"/>
          <w:lang w:val="pt-BR"/>
        </w:rPr>
        <w:t xml:space="preserve"> của ĐHQGHN</w:t>
      </w:r>
      <w:r w:rsidR="00BD64BB" w:rsidRPr="005F0286">
        <w:rPr>
          <w:spacing w:val="-6"/>
          <w:sz w:val="26"/>
          <w:szCs w:val="26"/>
          <w:lang w:val="pt-BR"/>
        </w:rPr>
        <w:t xml:space="preserve">. </w:t>
      </w:r>
    </w:p>
    <w:p w:rsidR="00D14656" w:rsidRPr="005F0286" w:rsidRDefault="00D14656" w:rsidP="006F7598">
      <w:pPr>
        <w:spacing w:line="312" w:lineRule="auto"/>
        <w:ind w:firstLine="720"/>
        <w:jc w:val="both"/>
        <w:rPr>
          <w:spacing w:val="-6"/>
          <w:sz w:val="26"/>
          <w:szCs w:val="26"/>
          <w:lang w:val="pt-BR"/>
        </w:rPr>
      </w:pPr>
      <w:r w:rsidRPr="005F0286">
        <w:rPr>
          <w:spacing w:val="-6"/>
          <w:sz w:val="26"/>
          <w:szCs w:val="26"/>
          <w:lang w:val="pt-BR"/>
        </w:rPr>
        <w:t xml:space="preserve">Các đơn vị, cá nhân có nhu cầu và đáp ứng đủ tiêu chuẩn tham dự khóa đào tạo vui lòng gửi bản đăng ký đã điền đủ thông tin theo mẫu đính kèm </w:t>
      </w:r>
      <w:r w:rsidR="00A35EFE" w:rsidRPr="005F0286">
        <w:rPr>
          <w:spacing w:val="-6"/>
          <w:sz w:val="26"/>
          <w:szCs w:val="26"/>
          <w:lang w:val="pt-BR"/>
        </w:rPr>
        <w:t>và hồ sơ đầy đủ theo yêu cầu</w:t>
      </w:r>
      <w:r w:rsidR="00435952">
        <w:rPr>
          <w:spacing w:val="-6"/>
          <w:sz w:val="26"/>
          <w:szCs w:val="26"/>
          <w:lang w:val="pt-BR"/>
        </w:rPr>
        <w:t xml:space="preserve"> gửi về</w:t>
      </w:r>
      <w:r w:rsidR="00A35EFE" w:rsidRPr="005F0286">
        <w:rPr>
          <w:spacing w:val="-6"/>
          <w:sz w:val="26"/>
          <w:szCs w:val="26"/>
          <w:lang w:val="pt-BR"/>
        </w:rPr>
        <w:t xml:space="preserve"> </w:t>
      </w:r>
      <w:r w:rsidR="00667C73" w:rsidRPr="005F0286">
        <w:rPr>
          <w:spacing w:val="-6"/>
          <w:sz w:val="26"/>
          <w:szCs w:val="26"/>
          <w:lang w:val="pt-BR"/>
        </w:rPr>
        <w:t>V</w:t>
      </w:r>
      <w:r w:rsidRPr="005F0286">
        <w:rPr>
          <w:spacing w:val="-6"/>
          <w:sz w:val="26"/>
          <w:szCs w:val="26"/>
          <w:lang w:val="pt-BR"/>
        </w:rPr>
        <w:t xml:space="preserve">iện </w:t>
      </w:r>
      <w:r w:rsidRPr="005F0286">
        <w:rPr>
          <w:spacing w:val="-6"/>
          <w:sz w:val="26"/>
          <w:szCs w:val="26"/>
          <w:lang w:val="vi-VN"/>
        </w:rPr>
        <w:t>ĐBCLGD</w:t>
      </w:r>
      <w:r w:rsidR="005F0286" w:rsidRPr="005F0286">
        <w:rPr>
          <w:spacing w:val="-6"/>
          <w:sz w:val="26"/>
          <w:szCs w:val="26"/>
          <w:lang w:val="pt-BR"/>
        </w:rPr>
        <w:t xml:space="preserve"> theo đường công văn và qua </w:t>
      </w:r>
      <w:r w:rsidRPr="005F0286">
        <w:rPr>
          <w:spacing w:val="-6"/>
          <w:sz w:val="26"/>
          <w:szCs w:val="26"/>
          <w:lang w:val="pt-BR"/>
        </w:rPr>
        <w:t xml:space="preserve">email: </w:t>
      </w:r>
      <w:hyperlink r:id="rId8" w:history="1">
        <w:r w:rsidR="002254DE" w:rsidRPr="005F0286">
          <w:rPr>
            <w:rStyle w:val="Hyperlink"/>
            <w:spacing w:val="-6"/>
            <w:sz w:val="26"/>
            <w:szCs w:val="26"/>
            <w:lang w:val="pt-BR"/>
          </w:rPr>
          <w:t>thuvtk@vnu.edu.vn</w:t>
        </w:r>
      </w:hyperlink>
      <w:r w:rsidRPr="005F0286">
        <w:rPr>
          <w:rStyle w:val="Hyperlink"/>
          <w:spacing w:val="-6"/>
          <w:sz w:val="26"/>
          <w:szCs w:val="26"/>
          <w:lang w:val="pt-BR"/>
        </w:rPr>
        <w:t xml:space="preserve"> </w:t>
      </w:r>
      <w:r w:rsidRPr="005F0286">
        <w:rPr>
          <w:b/>
          <w:i/>
          <w:spacing w:val="-6"/>
          <w:sz w:val="26"/>
          <w:szCs w:val="26"/>
          <w:lang w:val="pt-BR"/>
        </w:rPr>
        <w:t xml:space="preserve">trước ngày </w:t>
      </w:r>
      <w:r w:rsidR="005F0286" w:rsidRPr="005F0286">
        <w:rPr>
          <w:b/>
          <w:i/>
          <w:spacing w:val="-6"/>
          <w:sz w:val="26"/>
          <w:szCs w:val="26"/>
          <w:lang w:val="pt-BR"/>
        </w:rPr>
        <w:t>7/01/</w:t>
      </w:r>
      <w:r w:rsidRPr="005F0286">
        <w:rPr>
          <w:b/>
          <w:i/>
          <w:spacing w:val="-6"/>
          <w:sz w:val="26"/>
          <w:szCs w:val="26"/>
          <w:lang w:val="pt-BR"/>
        </w:rPr>
        <w:t>2014</w:t>
      </w:r>
      <w:r w:rsidR="00435952">
        <w:rPr>
          <w:i/>
          <w:spacing w:val="-6"/>
          <w:sz w:val="26"/>
          <w:szCs w:val="26"/>
          <w:lang w:val="pt-BR"/>
        </w:rPr>
        <w:t xml:space="preserve"> </w:t>
      </w:r>
      <w:r w:rsidR="00435952" w:rsidRPr="00435952">
        <w:rPr>
          <w:spacing w:val="-6"/>
          <w:sz w:val="26"/>
          <w:szCs w:val="26"/>
          <w:lang w:val="pt-BR"/>
        </w:rPr>
        <w:t>và c</w:t>
      </w:r>
      <w:r w:rsidRPr="005F0286">
        <w:rPr>
          <w:spacing w:val="-6"/>
          <w:sz w:val="26"/>
          <w:szCs w:val="26"/>
          <w:lang w:val="pt-BR"/>
        </w:rPr>
        <w:t xml:space="preserve">huyển học phí trực tiếp về Viện </w:t>
      </w:r>
      <w:r w:rsidRPr="005F0286">
        <w:rPr>
          <w:spacing w:val="-6"/>
          <w:sz w:val="26"/>
          <w:szCs w:val="26"/>
          <w:lang w:val="vi-VN"/>
        </w:rPr>
        <w:t>ĐBCLGD</w:t>
      </w:r>
      <w:r w:rsidRPr="005F0286">
        <w:rPr>
          <w:spacing w:val="-6"/>
          <w:sz w:val="26"/>
          <w:szCs w:val="26"/>
          <w:lang w:val="pt-BR"/>
        </w:rPr>
        <w:t xml:space="preserve"> hoặc chuyển qua tài khoản số 001.100.0070069, tại Ngân hàng TMCP Ngoại thương Việt Nam </w:t>
      </w:r>
      <w:r w:rsidRPr="005F0286">
        <w:rPr>
          <w:b/>
          <w:i/>
          <w:spacing w:val="-6"/>
          <w:sz w:val="26"/>
          <w:szCs w:val="26"/>
          <w:lang w:val="pt-BR"/>
        </w:rPr>
        <w:t xml:space="preserve">trước ngày </w:t>
      </w:r>
      <w:r w:rsidR="005F0286" w:rsidRPr="005F0286">
        <w:rPr>
          <w:b/>
          <w:i/>
          <w:spacing w:val="-6"/>
          <w:sz w:val="26"/>
          <w:szCs w:val="26"/>
          <w:lang w:val="pt-BR"/>
        </w:rPr>
        <w:t>10/01/</w:t>
      </w:r>
      <w:r w:rsidRPr="005F0286">
        <w:rPr>
          <w:b/>
          <w:i/>
          <w:spacing w:val="-6"/>
          <w:sz w:val="26"/>
          <w:szCs w:val="26"/>
          <w:lang w:val="pt-BR"/>
        </w:rPr>
        <w:t>201</w:t>
      </w:r>
      <w:r w:rsidR="005F0286" w:rsidRPr="005F0286">
        <w:rPr>
          <w:b/>
          <w:i/>
          <w:spacing w:val="-6"/>
          <w:sz w:val="26"/>
          <w:szCs w:val="26"/>
          <w:lang w:val="pt-BR"/>
        </w:rPr>
        <w:t>4</w:t>
      </w:r>
      <w:r w:rsidR="00667C73" w:rsidRPr="005F0286">
        <w:rPr>
          <w:b/>
          <w:i/>
          <w:spacing w:val="-6"/>
          <w:sz w:val="26"/>
          <w:szCs w:val="26"/>
          <w:lang w:val="pt-BR"/>
        </w:rPr>
        <w:t xml:space="preserve"> </w:t>
      </w:r>
      <w:r w:rsidR="00667C73" w:rsidRPr="005F0286">
        <w:rPr>
          <w:rStyle w:val="Hyperlink"/>
          <w:color w:val="auto"/>
          <w:spacing w:val="-6"/>
          <w:sz w:val="26"/>
          <w:szCs w:val="26"/>
          <w:u w:val="none"/>
          <w:lang w:val="pt-BR"/>
        </w:rPr>
        <w:t>(</w:t>
      </w:r>
      <w:r w:rsidR="00435952" w:rsidRPr="00435952">
        <w:rPr>
          <w:rStyle w:val="Hyperlink"/>
          <w:i/>
          <w:color w:val="auto"/>
          <w:spacing w:val="-6"/>
          <w:sz w:val="26"/>
          <w:szCs w:val="26"/>
          <w:u w:val="none"/>
          <w:lang w:val="pt-BR"/>
        </w:rPr>
        <w:t>Cán bộ</w:t>
      </w:r>
      <w:r w:rsidR="00435952">
        <w:rPr>
          <w:rStyle w:val="Hyperlink"/>
          <w:color w:val="auto"/>
          <w:spacing w:val="-6"/>
          <w:sz w:val="26"/>
          <w:szCs w:val="26"/>
          <w:u w:val="none"/>
          <w:lang w:val="pt-BR"/>
        </w:rPr>
        <w:t xml:space="preserve"> </w:t>
      </w:r>
      <w:r w:rsidR="00667C73" w:rsidRPr="005F0286">
        <w:rPr>
          <w:rStyle w:val="Hyperlink"/>
          <w:i/>
          <w:color w:val="auto"/>
          <w:spacing w:val="-6"/>
          <w:sz w:val="26"/>
          <w:szCs w:val="26"/>
          <w:u w:val="none"/>
          <w:lang w:val="pt-BR"/>
        </w:rPr>
        <w:t xml:space="preserve">liên hệ: </w:t>
      </w:r>
      <w:r w:rsidR="00435952">
        <w:rPr>
          <w:rStyle w:val="Hyperlink"/>
          <w:i/>
          <w:color w:val="auto"/>
          <w:spacing w:val="-6"/>
          <w:sz w:val="26"/>
          <w:szCs w:val="26"/>
          <w:u w:val="none"/>
          <w:lang w:val="pt-BR"/>
        </w:rPr>
        <w:t xml:space="preserve">Bà Vũ Thị Khánh Thu, ĐT: </w:t>
      </w:r>
      <w:r w:rsidR="00667C73" w:rsidRPr="005F0286">
        <w:rPr>
          <w:rStyle w:val="Hyperlink"/>
          <w:i/>
          <w:color w:val="auto"/>
          <w:spacing w:val="-6"/>
          <w:sz w:val="26"/>
          <w:szCs w:val="26"/>
          <w:u w:val="none"/>
          <w:lang w:val="pt-BR"/>
        </w:rPr>
        <w:t>0975827969</w:t>
      </w:r>
      <w:r w:rsidR="00667C73" w:rsidRPr="005F0286">
        <w:rPr>
          <w:rStyle w:val="Hyperlink"/>
          <w:color w:val="auto"/>
          <w:spacing w:val="-6"/>
          <w:sz w:val="26"/>
          <w:szCs w:val="26"/>
          <w:u w:val="none"/>
          <w:lang w:val="pt-BR"/>
        </w:rPr>
        <w:t>)</w:t>
      </w:r>
      <w:r w:rsidRPr="005F0286">
        <w:rPr>
          <w:b/>
          <w:i/>
          <w:spacing w:val="-6"/>
          <w:sz w:val="26"/>
          <w:szCs w:val="26"/>
          <w:lang w:val="pt-BR"/>
        </w:rPr>
        <w:t>.</w:t>
      </w:r>
    </w:p>
    <w:p w:rsidR="00D14656" w:rsidRPr="005F0286" w:rsidRDefault="00D14656" w:rsidP="006F7598">
      <w:pPr>
        <w:spacing w:line="312" w:lineRule="auto"/>
        <w:ind w:firstLine="720"/>
        <w:jc w:val="both"/>
        <w:rPr>
          <w:spacing w:val="-6"/>
          <w:sz w:val="26"/>
          <w:szCs w:val="26"/>
          <w:lang w:val="pt-BR"/>
        </w:rPr>
      </w:pPr>
      <w:r w:rsidRPr="005F0286">
        <w:rPr>
          <w:spacing w:val="-6"/>
          <w:sz w:val="26"/>
          <w:szCs w:val="26"/>
          <w:lang w:val="pt-BR"/>
        </w:rPr>
        <w:t>Thông tin chi tiết về khóa đào tạo trong Kế hoạch kèm theo.</w:t>
      </w:r>
    </w:p>
    <w:p w:rsidR="00E928F9" w:rsidRPr="00F7618A" w:rsidRDefault="00D14656" w:rsidP="006F7598">
      <w:pPr>
        <w:spacing w:before="120" w:after="120" w:line="336" w:lineRule="auto"/>
        <w:ind w:firstLine="720"/>
        <w:jc w:val="both"/>
        <w:rPr>
          <w:sz w:val="26"/>
          <w:szCs w:val="26"/>
          <w:lang w:val="pt-BR"/>
        </w:rPr>
      </w:pPr>
      <w:r w:rsidRPr="005F0286">
        <w:rPr>
          <w:spacing w:val="-6"/>
          <w:sz w:val="26"/>
          <w:szCs w:val="26"/>
          <w:lang w:val="pt-BR"/>
        </w:rPr>
        <w:t>Trân trọng./.</w:t>
      </w:r>
      <w:r w:rsidRPr="005F0286">
        <w:rPr>
          <w:b/>
          <w:spacing w:val="-6"/>
          <w:sz w:val="26"/>
          <w:szCs w:val="26"/>
        </w:rPr>
        <w:t xml:space="preserve">                                                                                      </w:t>
      </w:r>
      <w:r w:rsidRPr="0056351D">
        <w:rPr>
          <w:b/>
          <w:sz w:val="26"/>
          <w:szCs w:val="26"/>
        </w:rPr>
        <w:t xml:space="preserve">    </w:t>
      </w:r>
    </w:p>
    <w:tbl>
      <w:tblPr>
        <w:tblW w:w="9720" w:type="dxa"/>
        <w:tblInd w:w="-252" w:type="dxa"/>
        <w:tblLook w:val="01E0" w:firstRow="1" w:lastRow="1" w:firstColumn="1" w:lastColumn="1" w:noHBand="0" w:noVBand="0"/>
      </w:tblPr>
      <w:tblGrid>
        <w:gridCol w:w="360"/>
        <w:gridCol w:w="4320"/>
        <w:gridCol w:w="216"/>
        <w:gridCol w:w="4536"/>
        <w:gridCol w:w="288"/>
      </w:tblGrid>
      <w:tr w:rsidR="00E928F9" w:rsidRPr="00921DBB" w:rsidTr="00667C73">
        <w:trPr>
          <w:gridBefore w:val="1"/>
          <w:gridAfter w:val="1"/>
          <w:wBefore w:w="360" w:type="dxa"/>
          <w:wAfter w:w="288" w:type="dxa"/>
        </w:trPr>
        <w:tc>
          <w:tcPr>
            <w:tcW w:w="4536" w:type="dxa"/>
            <w:gridSpan w:val="2"/>
          </w:tcPr>
          <w:p w:rsidR="00E928F9" w:rsidRPr="004774CF" w:rsidRDefault="00E928F9" w:rsidP="00116E66">
            <w:pPr>
              <w:tabs>
                <w:tab w:val="left" w:pos="436"/>
              </w:tabs>
              <w:spacing w:line="260" w:lineRule="exact"/>
              <w:rPr>
                <w:b/>
                <w:i/>
                <w:lang w:val="pt-BR"/>
              </w:rPr>
            </w:pPr>
          </w:p>
          <w:p w:rsidR="00F7618A" w:rsidRDefault="00F7618A" w:rsidP="00F7618A">
            <w:pPr>
              <w:spacing w:after="60"/>
              <w:ind w:left="-108" w:right="-455"/>
              <w:rPr>
                <w:b/>
              </w:rPr>
            </w:pPr>
            <w:r w:rsidRPr="00A15BAE">
              <w:rPr>
                <w:b/>
                <w:i/>
              </w:rPr>
              <w:t>Nơi nhận:</w:t>
            </w:r>
          </w:p>
          <w:p w:rsidR="00F7618A" w:rsidRPr="003F118A" w:rsidRDefault="00F7618A" w:rsidP="00F7618A">
            <w:pPr>
              <w:numPr>
                <w:ilvl w:val="0"/>
                <w:numId w:val="33"/>
              </w:numPr>
              <w:tabs>
                <w:tab w:val="clear" w:pos="1080"/>
                <w:tab w:val="num" w:pos="372"/>
              </w:tabs>
              <w:ind w:right="-455" w:hanging="948"/>
              <w:rPr>
                <w:sz w:val="22"/>
                <w:szCs w:val="22"/>
              </w:rPr>
            </w:pPr>
            <w:r w:rsidRPr="003F118A">
              <w:rPr>
                <w:sz w:val="22"/>
                <w:szCs w:val="22"/>
              </w:rPr>
              <w:t>Như trên;</w:t>
            </w:r>
          </w:p>
          <w:p w:rsidR="002F4EFD" w:rsidRDefault="00F7618A" w:rsidP="002F4EFD">
            <w:pPr>
              <w:numPr>
                <w:ilvl w:val="0"/>
                <w:numId w:val="33"/>
              </w:numPr>
              <w:tabs>
                <w:tab w:val="clear" w:pos="1080"/>
                <w:tab w:val="num" w:pos="372"/>
              </w:tabs>
              <w:ind w:right="-455" w:hanging="948"/>
              <w:rPr>
                <w:sz w:val="22"/>
                <w:szCs w:val="22"/>
              </w:rPr>
            </w:pPr>
            <w:r>
              <w:rPr>
                <w:sz w:val="22"/>
                <w:szCs w:val="22"/>
              </w:rPr>
              <w:t xml:space="preserve">Ban </w:t>
            </w:r>
            <w:r w:rsidR="002F4EFD">
              <w:rPr>
                <w:sz w:val="22"/>
                <w:szCs w:val="22"/>
              </w:rPr>
              <w:t>Giám đốc ĐHQGHN</w:t>
            </w:r>
            <w:r w:rsidRPr="003F118A">
              <w:rPr>
                <w:sz w:val="22"/>
                <w:szCs w:val="22"/>
              </w:rPr>
              <w:t>;</w:t>
            </w:r>
          </w:p>
          <w:p w:rsidR="00714F08" w:rsidRDefault="00714F08" w:rsidP="002F4EFD">
            <w:pPr>
              <w:numPr>
                <w:ilvl w:val="0"/>
                <w:numId w:val="33"/>
              </w:numPr>
              <w:tabs>
                <w:tab w:val="clear" w:pos="1080"/>
                <w:tab w:val="num" w:pos="372"/>
              </w:tabs>
              <w:ind w:right="-455" w:hanging="948"/>
              <w:rPr>
                <w:sz w:val="22"/>
                <w:szCs w:val="22"/>
              </w:rPr>
            </w:pPr>
            <w:r>
              <w:rPr>
                <w:sz w:val="22"/>
                <w:szCs w:val="22"/>
              </w:rPr>
              <w:t>Bộ GD&amp;ĐT (Cục KT&amp;KĐCLGD);</w:t>
            </w:r>
          </w:p>
          <w:p w:rsidR="00E928F9" w:rsidRPr="002F4EFD" w:rsidRDefault="00F7618A" w:rsidP="002F4EFD">
            <w:pPr>
              <w:numPr>
                <w:ilvl w:val="0"/>
                <w:numId w:val="33"/>
              </w:numPr>
              <w:tabs>
                <w:tab w:val="clear" w:pos="1080"/>
                <w:tab w:val="num" w:pos="372"/>
              </w:tabs>
              <w:ind w:right="-455" w:hanging="948"/>
              <w:rPr>
                <w:sz w:val="22"/>
                <w:szCs w:val="22"/>
              </w:rPr>
            </w:pPr>
            <w:r w:rsidRPr="002F4EFD">
              <w:rPr>
                <w:sz w:val="22"/>
                <w:szCs w:val="22"/>
              </w:rPr>
              <w:t xml:space="preserve">Lưu: VT, </w:t>
            </w:r>
            <w:r w:rsidR="002F4EFD">
              <w:rPr>
                <w:sz w:val="22"/>
                <w:szCs w:val="22"/>
              </w:rPr>
              <w:t>Viện ĐBCLGD</w:t>
            </w:r>
            <w:r w:rsidR="00AC6FED">
              <w:rPr>
                <w:sz w:val="22"/>
                <w:szCs w:val="22"/>
              </w:rPr>
              <w:t>, H</w:t>
            </w:r>
            <w:r w:rsidR="00BC5886">
              <w:rPr>
                <w:sz w:val="22"/>
                <w:szCs w:val="22"/>
              </w:rPr>
              <w:t>4</w:t>
            </w:r>
            <w:r w:rsidR="00AC6FED">
              <w:rPr>
                <w:sz w:val="22"/>
                <w:szCs w:val="22"/>
              </w:rPr>
              <w:t>0</w:t>
            </w:r>
            <w:r w:rsidRPr="002F4EFD">
              <w:rPr>
                <w:sz w:val="22"/>
                <w:szCs w:val="22"/>
              </w:rPr>
              <w:t>.</w:t>
            </w:r>
          </w:p>
        </w:tc>
        <w:tc>
          <w:tcPr>
            <w:tcW w:w="4536" w:type="dxa"/>
          </w:tcPr>
          <w:p w:rsidR="00E928F9" w:rsidRPr="00517574" w:rsidRDefault="00E928F9" w:rsidP="00116E66">
            <w:pPr>
              <w:jc w:val="center"/>
              <w:rPr>
                <w:b/>
                <w:szCs w:val="26"/>
                <w:lang w:val="fr-FR"/>
              </w:rPr>
            </w:pPr>
            <w:r w:rsidRPr="00122A8E">
              <w:rPr>
                <w:b/>
                <w:szCs w:val="26"/>
                <w:lang w:val="fr-FR"/>
              </w:rPr>
              <w:t>KT.GIÁM ĐỐC</w:t>
            </w:r>
          </w:p>
          <w:p w:rsidR="00E928F9" w:rsidRPr="00517574" w:rsidRDefault="00E928F9" w:rsidP="00116E66">
            <w:pPr>
              <w:jc w:val="center"/>
              <w:rPr>
                <w:sz w:val="22"/>
                <w:lang w:val="fr-FR"/>
              </w:rPr>
            </w:pPr>
            <w:r w:rsidRPr="00122A8E">
              <w:rPr>
                <w:b/>
                <w:szCs w:val="26"/>
                <w:lang w:val="fr-FR"/>
              </w:rPr>
              <w:t>PHÓ GIÁM ĐỐC</w:t>
            </w:r>
          </w:p>
          <w:p w:rsidR="00E928F9" w:rsidRDefault="005D2B08" w:rsidP="00116E66">
            <w:pPr>
              <w:keepNext/>
              <w:keepLines/>
              <w:spacing w:before="480"/>
              <w:outlineLvl w:val="0"/>
              <w:rPr>
                <w:sz w:val="22"/>
                <w:lang w:val="fr-FR"/>
              </w:rPr>
            </w:pPr>
            <w:r>
              <w:rPr>
                <w:sz w:val="22"/>
                <w:lang w:val="fr-FR"/>
              </w:rPr>
              <w:t xml:space="preserve">                                </w:t>
            </w:r>
            <w:bookmarkStart w:id="0" w:name="_GoBack"/>
            <w:bookmarkEnd w:id="0"/>
            <w:r>
              <w:rPr>
                <w:sz w:val="22"/>
                <w:lang w:val="fr-FR"/>
              </w:rPr>
              <w:t>(Đã ký)</w:t>
            </w:r>
          </w:p>
          <w:p w:rsidR="003B643A" w:rsidRDefault="003B643A" w:rsidP="00116E66">
            <w:pPr>
              <w:spacing w:before="120"/>
              <w:jc w:val="center"/>
              <w:rPr>
                <w:b/>
                <w:sz w:val="28"/>
                <w:szCs w:val="28"/>
                <w:lang w:val="fr-FR"/>
              </w:rPr>
            </w:pPr>
          </w:p>
          <w:p w:rsidR="009014D5" w:rsidRDefault="009014D5" w:rsidP="00116E66">
            <w:pPr>
              <w:spacing w:before="120"/>
              <w:jc w:val="center"/>
              <w:rPr>
                <w:b/>
                <w:sz w:val="28"/>
                <w:szCs w:val="28"/>
                <w:lang w:val="fr-FR"/>
              </w:rPr>
            </w:pPr>
          </w:p>
          <w:p w:rsidR="00E928F9" w:rsidRDefault="00E928F9" w:rsidP="00116E66">
            <w:pPr>
              <w:spacing w:before="120"/>
              <w:jc w:val="center"/>
              <w:rPr>
                <w:b/>
                <w:sz w:val="28"/>
                <w:szCs w:val="28"/>
                <w:lang w:val="fr-FR"/>
              </w:rPr>
            </w:pPr>
            <w:r w:rsidRPr="002E03A2">
              <w:rPr>
                <w:b/>
                <w:sz w:val="28"/>
                <w:szCs w:val="28"/>
                <w:lang w:val="fr-FR"/>
              </w:rPr>
              <w:t>Nguyễn Kim Sơn</w:t>
            </w:r>
          </w:p>
          <w:p w:rsidR="00250463" w:rsidRDefault="00250463" w:rsidP="00116E66">
            <w:pPr>
              <w:spacing w:before="120"/>
              <w:jc w:val="center"/>
              <w:rPr>
                <w:b/>
                <w:sz w:val="28"/>
                <w:szCs w:val="28"/>
                <w:lang w:val="fr-FR"/>
              </w:rPr>
            </w:pPr>
          </w:p>
          <w:p w:rsidR="00250463" w:rsidRDefault="00250463" w:rsidP="00116E66">
            <w:pPr>
              <w:spacing w:before="120"/>
              <w:jc w:val="center"/>
              <w:rPr>
                <w:b/>
                <w:sz w:val="28"/>
                <w:szCs w:val="28"/>
                <w:lang w:val="fr-FR"/>
              </w:rPr>
            </w:pPr>
          </w:p>
          <w:p w:rsidR="00250463" w:rsidRDefault="00250463" w:rsidP="00116E66">
            <w:pPr>
              <w:spacing w:before="120"/>
              <w:jc w:val="center"/>
              <w:rPr>
                <w:b/>
                <w:sz w:val="28"/>
                <w:szCs w:val="28"/>
                <w:lang w:val="fr-FR"/>
              </w:rPr>
            </w:pPr>
          </w:p>
          <w:p w:rsidR="00250463" w:rsidRDefault="00250463" w:rsidP="00116E66">
            <w:pPr>
              <w:spacing w:before="120"/>
              <w:jc w:val="center"/>
              <w:rPr>
                <w:b/>
                <w:sz w:val="28"/>
                <w:szCs w:val="28"/>
                <w:lang w:val="fr-FR"/>
              </w:rPr>
            </w:pPr>
          </w:p>
          <w:p w:rsidR="00250463" w:rsidRDefault="00250463" w:rsidP="00116E66">
            <w:pPr>
              <w:spacing w:before="120"/>
              <w:jc w:val="center"/>
              <w:rPr>
                <w:b/>
                <w:sz w:val="28"/>
                <w:szCs w:val="28"/>
                <w:lang w:val="fr-FR"/>
              </w:rPr>
            </w:pPr>
          </w:p>
          <w:p w:rsidR="00250463" w:rsidRDefault="00250463" w:rsidP="00116E66">
            <w:pPr>
              <w:spacing w:before="120"/>
              <w:jc w:val="center"/>
              <w:rPr>
                <w:b/>
                <w:sz w:val="28"/>
                <w:szCs w:val="28"/>
                <w:lang w:val="fr-FR"/>
              </w:rPr>
            </w:pPr>
          </w:p>
          <w:p w:rsidR="00250463" w:rsidRDefault="00250463" w:rsidP="00116E66">
            <w:pPr>
              <w:spacing w:before="120"/>
              <w:jc w:val="center"/>
              <w:rPr>
                <w:b/>
                <w:sz w:val="28"/>
                <w:szCs w:val="28"/>
                <w:lang w:val="fr-FR"/>
              </w:rPr>
            </w:pPr>
          </w:p>
          <w:p w:rsidR="00250463" w:rsidRPr="00BB4236" w:rsidRDefault="00250463" w:rsidP="00116E66">
            <w:pPr>
              <w:spacing w:before="120"/>
              <w:jc w:val="center"/>
              <w:rPr>
                <w:b/>
                <w:sz w:val="28"/>
                <w:szCs w:val="28"/>
                <w:lang w:val="fr-FR"/>
              </w:rPr>
            </w:pPr>
          </w:p>
        </w:tc>
      </w:tr>
      <w:tr w:rsidR="001C22F8" w:rsidTr="00667C73">
        <w:tblPrEx>
          <w:tblLook w:val="04A0" w:firstRow="1" w:lastRow="0" w:firstColumn="1" w:lastColumn="0" w:noHBand="0" w:noVBand="1"/>
        </w:tblPrEx>
        <w:trPr>
          <w:cantSplit/>
        </w:trPr>
        <w:tc>
          <w:tcPr>
            <w:tcW w:w="4680" w:type="dxa"/>
            <w:gridSpan w:val="2"/>
            <w:hideMark/>
          </w:tcPr>
          <w:p w:rsidR="001C22F8" w:rsidRDefault="001C22F8" w:rsidP="00C34463">
            <w:pPr>
              <w:pStyle w:val="BodyText"/>
              <w:spacing w:line="276" w:lineRule="auto"/>
              <w:ind w:right="-108" w:hanging="108"/>
              <w:rPr>
                <w:rFonts w:ascii="Times New Roman" w:hAnsi="Times New Roman"/>
                <w:b/>
                <w:sz w:val="26"/>
                <w:szCs w:val="26"/>
              </w:rPr>
            </w:pPr>
            <w:r>
              <w:rPr>
                <w:rFonts w:ascii="Times New Roman" w:hAnsi="Times New Roman"/>
                <w:b/>
                <w:noProof/>
                <w:sz w:val="26"/>
                <w:szCs w:val="26"/>
              </w:rPr>
              <w:lastRenderedPageBreak/>
              <w:t xml:space="preserve">ĐẠI HỌC QUỐC GIA HÀ NỘI </w:t>
            </w:r>
          </w:p>
          <w:p w:rsidR="001C22F8" w:rsidRDefault="00BE1D67" w:rsidP="00C34463">
            <w:pPr>
              <w:pStyle w:val="BodyText"/>
              <w:spacing w:line="276" w:lineRule="auto"/>
              <w:ind w:right="-108"/>
              <w:jc w:val="left"/>
              <w:rPr>
                <w:rFonts w:ascii="Times New Roman" w:hAnsi="Times New Roman"/>
                <w:spacing w:val="-8"/>
                <w:sz w:val="26"/>
                <w:szCs w:val="26"/>
              </w:rPr>
            </w:pPr>
            <w:r>
              <w:pict>
                <v:shape id="_x0000_s1042" type="#_x0000_t32" style="position:absolute;margin-left:58.1pt;margin-top:3.45pt;width:98.5pt;height:0;z-index:251658240" o:connectortype="straight"/>
              </w:pict>
            </w:r>
            <w:r w:rsidR="001C22F8">
              <w:rPr>
                <w:rFonts w:ascii="Times New Roman" w:hAnsi="Times New Roman"/>
                <w:spacing w:val="-8"/>
                <w:sz w:val="26"/>
                <w:szCs w:val="26"/>
              </w:rPr>
              <w:t xml:space="preserve">        </w:t>
            </w:r>
          </w:p>
          <w:p w:rsidR="001C22F8" w:rsidRDefault="001C22F8" w:rsidP="00C34463">
            <w:pPr>
              <w:rPr>
                <w:sz w:val="26"/>
                <w:szCs w:val="26"/>
              </w:rPr>
            </w:pPr>
          </w:p>
        </w:tc>
        <w:tc>
          <w:tcPr>
            <w:tcW w:w="5040" w:type="dxa"/>
            <w:gridSpan w:val="3"/>
            <w:hideMark/>
          </w:tcPr>
          <w:p w:rsidR="001C22F8" w:rsidRDefault="001C22F8" w:rsidP="00C34463">
            <w:pPr>
              <w:ind w:right="-468" w:hanging="468"/>
              <w:jc w:val="center"/>
              <w:rPr>
                <w:rFonts w:eastAsiaTheme="minorHAnsi"/>
                <w:b/>
                <w:i/>
                <w:spacing w:val="-8"/>
                <w:sz w:val="26"/>
                <w:szCs w:val="26"/>
              </w:rPr>
            </w:pPr>
            <w:r>
              <w:rPr>
                <w:b/>
                <w:spacing w:val="-8"/>
                <w:sz w:val="26"/>
                <w:szCs w:val="26"/>
              </w:rPr>
              <w:t xml:space="preserve">CỘNG HOÀ XÃ HỘI CHỦ NGHĨA VIỆT NAM </w:t>
            </w:r>
          </w:p>
          <w:p w:rsidR="001C22F8" w:rsidRDefault="001C22F8" w:rsidP="00C34463">
            <w:pPr>
              <w:jc w:val="center"/>
              <w:rPr>
                <w:b/>
                <w:sz w:val="26"/>
                <w:szCs w:val="26"/>
              </w:rPr>
            </w:pPr>
            <w:r>
              <w:rPr>
                <w:b/>
                <w:sz w:val="26"/>
                <w:szCs w:val="26"/>
              </w:rPr>
              <w:t xml:space="preserve">Độc lập - Tự do - Hạnh phúc  </w:t>
            </w:r>
          </w:p>
          <w:p w:rsidR="001C22F8" w:rsidRDefault="00BE1D67" w:rsidP="00C34463">
            <w:pPr>
              <w:rPr>
                <w:i/>
                <w:sz w:val="26"/>
                <w:szCs w:val="26"/>
              </w:rPr>
            </w:pPr>
            <w:r>
              <w:rPr>
                <w:rFonts w:asciiTheme="minorHAnsi" w:hAnsiTheme="minorHAnsi" w:cstheme="minorBidi"/>
                <w:sz w:val="22"/>
                <w:szCs w:val="22"/>
              </w:rPr>
              <w:pict>
                <v:shape id="_x0000_s1043" type="#_x0000_t32" style="position:absolute;margin-left:48.85pt;margin-top:5.3pt;width:145.35pt;height:0;z-index:251659264" o:connectortype="straight"/>
              </w:pict>
            </w:r>
            <w:r w:rsidR="001C22F8">
              <w:rPr>
                <w:i/>
                <w:sz w:val="26"/>
                <w:szCs w:val="26"/>
              </w:rPr>
              <w:t xml:space="preserve">                                                        </w:t>
            </w:r>
          </w:p>
          <w:p w:rsidR="001C22F8" w:rsidRDefault="001C22F8" w:rsidP="001C22F8">
            <w:pPr>
              <w:jc w:val="right"/>
              <w:rPr>
                <w:i/>
                <w:sz w:val="26"/>
                <w:szCs w:val="26"/>
              </w:rPr>
            </w:pPr>
            <w:r>
              <w:rPr>
                <w:i/>
                <w:sz w:val="26"/>
                <w:szCs w:val="26"/>
              </w:rPr>
              <w:t xml:space="preserve">              </w:t>
            </w:r>
          </w:p>
        </w:tc>
      </w:tr>
    </w:tbl>
    <w:p w:rsidR="00DF668A" w:rsidRPr="00670AF3" w:rsidRDefault="00DF668A" w:rsidP="00DF668A">
      <w:pPr>
        <w:spacing w:before="240" w:after="120"/>
        <w:jc w:val="center"/>
        <w:rPr>
          <w:b/>
          <w:sz w:val="26"/>
          <w:szCs w:val="26"/>
        </w:rPr>
      </w:pPr>
      <w:r>
        <w:rPr>
          <w:b/>
          <w:sz w:val="26"/>
          <w:szCs w:val="26"/>
        </w:rPr>
        <w:t xml:space="preserve">MẪU ĐĂNG KÝ </w:t>
      </w:r>
      <w:r w:rsidRPr="00670AF3">
        <w:rPr>
          <w:b/>
          <w:sz w:val="26"/>
          <w:szCs w:val="26"/>
        </w:rPr>
        <w:t xml:space="preserve">THAM </w:t>
      </w:r>
      <w:r>
        <w:rPr>
          <w:b/>
          <w:sz w:val="26"/>
          <w:szCs w:val="26"/>
        </w:rPr>
        <w:t>DỰ KHÓA ĐÀO TẠO</w:t>
      </w:r>
      <w:r w:rsidRPr="00670AF3">
        <w:rPr>
          <w:b/>
          <w:sz w:val="26"/>
          <w:szCs w:val="26"/>
        </w:rPr>
        <w:t xml:space="preserve">  </w:t>
      </w:r>
    </w:p>
    <w:p w:rsidR="00DF668A" w:rsidRDefault="00DF668A" w:rsidP="00DF668A">
      <w:pPr>
        <w:spacing w:before="120" w:after="120"/>
        <w:jc w:val="center"/>
        <w:rPr>
          <w:b/>
          <w:sz w:val="26"/>
          <w:szCs w:val="26"/>
        </w:rPr>
      </w:pPr>
      <w:r>
        <w:rPr>
          <w:b/>
          <w:sz w:val="26"/>
          <w:szCs w:val="26"/>
        </w:rPr>
        <w:t>KIỂM ĐỊNH VI</w:t>
      </w:r>
      <w:r w:rsidR="001C591F">
        <w:rPr>
          <w:b/>
          <w:sz w:val="26"/>
          <w:szCs w:val="26"/>
        </w:rPr>
        <w:t xml:space="preserve">ÊN KIỂM ĐỊNH CHẤT LƯỢNG GDĐH VÀ TCCN </w:t>
      </w:r>
    </w:p>
    <w:p w:rsidR="001C591F" w:rsidRPr="001C591F" w:rsidRDefault="001C591F" w:rsidP="00DF668A">
      <w:pPr>
        <w:spacing w:before="120" w:after="120"/>
        <w:jc w:val="center"/>
        <w:rPr>
          <w:b/>
          <w:i/>
          <w:sz w:val="28"/>
          <w:szCs w:val="28"/>
        </w:rPr>
      </w:pPr>
      <w:r w:rsidRPr="001C591F">
        <w:rPr>
          <w:b/>
          <w:i/>
          <w:sz w:val="28"/>
          <w:szCs w:val="28"/>
        </w:rPr>
        <w:t>Khóa thứ ..., tổ chức từ ngày … đến ngày … tháng … năm …</w:t>
      </w:r>
    </w:p>
    <w:p w:rsidR="00DF668A" w:rsidRDefault="00DF668A" w:rsidP="00DF668A">
      <w:pPr>
        <w:rPr>
          <w:b/>
          <w:sz w:val="26"/>
          <w:szCs w:val="26"/>
        </w:rPr>
      </w:pPr>
    </w:p>
    <w:p w:rsidR="00DF668A" w:rsidRPr="00670AF3" w:rsidRDefault="00DF668A" w:rsidP="00DF668A">
      <w:pPr>
        <w:rPr>
          <w:b/>
          <w:sz w:val="26"/>
          <w:szCs w:val="26"/>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844"/>
        <w:gridCol w:w="850"/>
        <w:gridCol w:w="1353"/>
        <w:gridCol w:w="1242"/>
        <w:gridCol w:w="2126"/>
        <w:gridCol w:w="1417"/>
        <w:gridCol w:w="976"/>
      </w:tblGrid>
      <w:tr w:rsidR="00DF668A" w:rsidRPr="00670AF3" w:rsidTr="00C34463">
        <w:trPr>
          <w:trHeight w:val="722"/>
          <w:jc w:val="center"/>
        </w:trPr>
        <w:tc>
          <w:tcPr>
            <w:tcW w:w="556" w:type="dxa"/>
            <w:vAlign w:val="center"/>
          </w:tcPr>
          <w:p w:rsidR="00DF668A" w:rsidRPr="00670AF3" w:rsidRDefault="00DF668A" w:rsidP="00C34463">
            <w:pPr>
              <w:jc w:val="center"/>
              <w:rPr>
                <w:b/>
                <w:sz w:val="26"/>
                <w:szCs w:val="26"/>
              </w:rPr>
            </w:pPr>
            <w:r w:rsidRPr="00670AF3">
              <w:rPr>
                <w:b/>
                <w:sz w:val="26"/>
                <w:szCs w:val="26"/>
              </w:rPr>
              <w:t>S</w:t>
            </w:r>
            <w:r>
              <w:rPr>
                <w:b/>
                <w:sz w:val="26"/>
                <w:szCs w:val="26"/>
              </w:rPr>
              <w:t>tt</w:t>
            </w:r>
          </w:p>
        </w:tc>
        <w:tc>
          <w:tcPr>
            <w:tcW w:w="1844" w:type="dxa"/>
            <w:vAlign w:val="center"/>
          </w:tcPr>
          <w:p w:rsidR="00DF668A" w:rsidRPr="00670AF3" w:rsidRDefault="00DF668A" w:rsidP="00C34463">
            <w:pPr>
              <w:jc w:val="center"/>
              <w:rPr>
                <w:b/>
                <w:sz w:val="26"/>
                <w:szCs w:val="26"/>
              </w:rPr>
            </w:pPr>
            <w:r w:rsidRPr="00670AF3">
              <w:rPr>
                <w:b/>
                <w:sz w:val="26"/>
                <w:szCs w:val="26"/>
              </w:rPr>
              <w:t>Họ và tên</w:t>
            </w:r>
          </w:p>
        </w:tc>
        <w:tc>
          <w:tcPr>
            <w:tcW w:w="850" w:type="dxa"/>
            <w:vAlign w:val="center"/>
          </w:tcPr>
          <w:p w:rsidR="00DF668A" w:rsidRDefault="00DF668A" w:rsidP="00C34463">
            <w:pPr>
              <w:jc w:val="center"/>
              <w:rPr>
                <w:b/>
                <w:sz w:val="26"/>
                <w:szCs w:val="26"/>
              </w:rPr>
            </w:pPr>
            <w:r>
              <w:rPr>
                <w:b/>
                <w:sz w:val="26"/>
                <w:szCs w:val="26"/>
              </w:rPr>
              <w:t>Giới tính</w:t>
            </w:r>
          </w:p>
        </w:tc>
        <w:tc>
          <w:tcPr>
            <w:tcW w:w="1353" w:type="dxa"/>
            <w:vAlign w:val="center"/>
          </w:tcPr>
          <w:p w:rsidR="00DF668A" w:rsidRPr="00670AF3" w:rsidRDefault="00DF668A" w:rsidP="00C34463">
            <w:pPr>
              <w:jc w:val="center"/>
              <w:rPr>
                <w:b/>
                <w:sz w:val="26"/>
                <w:szCs w:val="26"/>
              </w:rPr>
            </w:pPr>
            <w:r>
              <w:rPr>
                <w:b/>
                <w:sz w:val="26"/>
                <w:szCs w:val="26"/>
              </w:rPr>
              <w:t>Ngày sinh</w:t>
            </w:r>
          </w:p>
        </w:tc>
        <w:tc>
          <w:tcPr>
            <w:tcW w:w="1242" w:type="dxa"/>
            <w:vAlign w:val="center"/>
          </w:tcPr>
          <w:p w:rsidR="00DF668A" w:rsidRPr="00670AF3" w:rsidRDefault="00DF668A" w:rsidP="00C34463">
            <w:pPr>
              <w:jc w:val="center"/>
              <w:rPr>
                <w:b/>
                <w:sz w:val="26"/>
                <w:szCs w:val="26"/>
              </w:rPr>
            </w:pPr>
            <w:r>
              <w:rPr>
                <w:b/>
                <w:sz w:val="26"/>
                <w:szCs w:val="26"/>
              </w:rPr>
              <w:t>Nơi sinh</w:t>
            </w:r>
          </w:p>
        </w:tc>
        <w:tc>
          <w:tcPr>
            <w:tcW w:w="2126" w:type="dxa"/>
            <w:vAlign w:val="center"/>
          </w:tcPr>
          <w:p w:rsidR="00DF668A" w:rsidRPr="00670AF3" w:rsidRDefault="00DF668A" w:rsidP="00C34463">
            <w:pPr>
              <w:jc w:val="center"/>
              <w:rPr>
                <w:b/>
                <w:sz w:val="26"/>
                <w:szCs w:val="26"/>
              </w:rPr>
            </w:pPr>
            <w:r w:rsidRPr="00670AF3">
              <w:rPr>
                <w:b/>
                <w:sz w:val="26"/>
                <w:szCs w:val="26"/>
              </w:rPr>
              <w:t>Chức vụ/ Đơn vị công tác</w:t>
            </w:r>
          </w:p>
        </w:tc>
        <w:tc>
          <w:tcPr>
            <w:tcW w:w="1417" w:type="dxa"/>
            <w:vAlign w:val="center"/>
          </w:tcPr>
          <w:p w:rsidR="00DF668A" w:rsidRPr="00670AF3" w:rsidRDefault="00DF668A" w:rsidP="00C34463">
            <w:pPr>
              <w:jc w:val="center"/>
              <w:rPr>
                <w:b/>
                <w:sz w:val="26"/>
                <w:szCs w:val="26"/>
              </w:rPr>
            </w:pPr>
            <w:r w:rsidRPr="00670AF3">
              <w:rPr>
                <w:b/>
                <w:sz w:val="26"/>
                <w:szCs w:val="26"/>
              </w:rPr>
              <w:t>Điện thoại liên hệ</w:t>
            </w:r>
          </w:p>
        </w:tc>
        <w:tc>
          <w:tcPr>
            <w:tcW w:w="976" w:type="dxa"/>
            <w:vAlign w:val="center"/>
          </w:tcPr>
          <w:p w:rsidR="00DF668A" w:rsidRPr="00670AF3" w:rsidRDefault="00DF668A" w:rsidP="00C34463">
            <w:pPr>
              <w:jc w:val="center"/>
              <w:rPr>
                <w:b/>
                <w:sz w:val="26"/>
                <w:szCs w:val="26"/>
              </w:rPr>
            </w:pPr>
            <w:r>
              <w:rPr>
                <w:b/>
                <w:sz w:val="26"/>
                <w:szCs w:val="26"/>
              </w:rPr>
              <w:t>Email</w:t>
            </w:r>
          </w:p>
        </w:tc>
      </w:tr>
      <w:tr w:rsidR="00DF668A" w:rsidRPr="00670AF3" w:rsidTr="00C34463">
        <w:trPr>
          <w:trHeight w:val="278"/>
          <w:jc w:val="center"/>
        </w:trPr>
        <w:tc>
          <w:tcPr>
            <w:tcW w:w="556" w:type="dxa"/>
            <w:vAlign w:val="center"/>
          </w:tcPr>
          <w:p w:rsidR="00DF668A" w:rsidRPr="00670AF3" w:rsidRDefault="00DF668A" w:rsidP="00C34463">
            <w:pPr>
              <w:jc w:val="center"/>
              <w:rPr>
                <w:sz w:val="26"/>
                <w:szCs w:val="26"/>
              </w:rPr>
            </w:pPr>
            <w:r w:rsidRPr="00670AF3">
              <w:rPr>
                <w:sz w:val="26"/>
                <w:szCs w:val="26"/>
              </w:rPr>
              <w:t>1</w:t>
            </w:r>
          </w:p>
        </w:tc>
        <w:tc>
          <w:tcPr>
            <w:tcW w:w="1844" w:type="dxa"/>
            <w:vAlign w:val="center"/>
          </w:tcPr>
          <w:p w:rsidR="00DF668A" w:rsidRPr="00670AF3" w:rsidRDefault="00DF668A" w:rsidP="00C34463">
            <w:pPr>
              <w:jc w:val="center"/>
              <w:rPr>
                <w:sz w:val="26"/>
                <w:szCs w:val="26"/>
              </w:rPr>
            </w:pPr>
          </w:p>
        </w:tc>
        <w:tc>
          <w:tcPr>
            <w:tcW w:w="850" w:type="dxa"/>
            <w:vAlign w:val="center"/>
          </w:tcPr>
          <w:p w:rsidR="00DF668A" w:rsidRPr="00670AF3" w:rsidRDefault="00DF668A" w:rsidP="00C34463">
            <w:pPr>
              <w:jc w:val="center"/>
              <w:rPr>
                <w:sz w:val="26"/>
                <w:szCs w:val="26"/>
              </w:rPr>
            </w:pPr>
          </w:p>
        </w:tc>
        <w:tc>
          <w:tcPr>
            <w:tcW w:w="1353" w:type="dxa"/>
            <w:vAlign w:val="center"/>
          </w:tcPr>
          <w:p w:rsidR="00DF668A" w:rsidRPr="00670AF3" w:rsidRDefault="00DF668A" w:rsidP="00C34463">
            <w:pPr>
              <w:jc w:val="center"/>
              <w:rPr>
                <w:sz w:val="26"/>
                <w:szCs w:val="26"/>
              </w:rPr>
            </w:pPr>
          </w:p>
        </w:tc>
        <w:tc>
          <w:tcPr>
            <w:tcW w:w="1242" w:type="dxa"/>
            <w:vAlign w:val="center"/>
          </w:tcPr>
          <w:p w:rsidR="00DF668A" w:rsidRPr="00670AF3" w:rsidRDefault="00DF668A" w:rsidP="00C34463">
            <w:pPr>
              <w:jc w:val="center"/>
              <w:rPr>
                <w:sz w:val="26"/>
                <w:szCs w:val="26"/>
              </w:rPr>
            </w:pPr>
          </w:p>
        </w:tc>
        <w:tc>
          <w:tcPr>
            <w:tcW w:w="2126" w:type="dxa"/>
            <w:vAlign w:val="center"/>
          </w:tcPr>
          <w:p w:rsidR="00DF668A" w:rsidRPr="00670AF3" w:rsidRDefault="00DF668A" w:rsidP="00C34463">
            <w:pPr>
              <w:jc w:val="center"/>
              <w:rPr>
                <w:sz w:val="26"/>
                <w:szCs w:val="26"/>
              </w:rPr>
            </w:pPr>
          </w:p>
        </w:tc>
        <w:tc>
          <w:tcPr>
            <w:tcW w:w="1417" w:type="dxa"/>
            <w:vAlign w:val="center"/>
          </w:tcPr>
          <w:p w:rsidR="00DF668A" w:rsidRPr="00670AF3" w:rsidRDefault="00DF668A" w:rsidP="00C34463">
            <w:pPr>
              <w:jc w:val="center"/>
              <w:rPr>
                <w:sz w:val="26"/>
                <w:szCs w:val="26"/>
              </w:rPr>
            </w:pPr>
          </w:p>
        </w:tc>
        <w:tc>
          <w:tcPr>
            <w:tcW w:w="976" w:type="dxa"/>
            <w:vAlign w:val="center"/>
          </w:tcPr>
          <w:p w:rsidR="00DF668A" w:rsidRPr="00670AF3" w:rsidRDefault="00DF668A" w:rsidP="00C34463">
            <w:pPr>
              <w:jc w:val="center"/>
              <w:rPr>
                <w:sz w:val="26"/>
                <w:szCs w:val="26"/>
              </w:rPr>
            </w:pPr>
          </w:p>
        </w:tc>
      </w:tr>
      <w:tr w:rsidR="00DF668A" w:rsidRPr="00670AF3" w:rsidTr="00C34463">
        <w:trPr>
          <w:trHeight w:val="293"/>
          <w:jc w:val="center"/>
        </w:trPr>
        <w:tc>
          <w:tcPr>
            <w:tcW w:w="556" w:type="dxa"/>
            <w:vAlign w:val="center"/>
          </w:tcPr>
          <w:p w:rsidR="00DF668A" w:rsidRPr="00670AF3" w:rsidRDefault="005F0286" w:rsidP="00C34463">
            <w:pPr>
              <w:jc w:val="center"/>
              <w:rPr>
                <w:sz w:val="26"/>
                <w:szCs w:val="26"/>
              </w:rPr>
            </w:pPr>
            <w:r>
              <w:rPr>
                <w:sz w:val="26"/>
                <w:szCs w:val="26"/>
              </w:rPr>
              <w:t>2</w:t>
            </w:r>
          </w:p>
        </w:tc>
        <w:tc>
          <w:tcPr>
            <w:tcW w:w="1844" w:type="dxa"/>
            <w:vAlign w:val="center"/>
          </w:tcPr>
          <w:p w:rsidR="00DF668A" w:rsidRPr="00670AF3" w:rsidRDefault="00DF668A" w:rsidP="00C34463">
            <w:pPr>
              <w:jc w:val="center"/>
              <w:rPr>
                <w:sz w:val="26"/>
                <w:szCs w:val="26"/>
              </w:rPr>
            </w:pPr>
          </w:p>
        </w:tc>
        <w:tc>
          <w:tcPr>
            <w:tcW w:w="850" w:type="dxa"/>
            <w:vAlign w:val="center"/>
          </w:tcPr>
          <w:p w:rsidR="00DF668A" w:rsidRPr="00670AF3" w:rsidRDefault="00DF668A" w:rsidP="00C34463">
            <w:pPr>
              <w:jc w:val="center"/>
              <w:rPr>
                <w:sz w:val="26"/>
                <w:szCs w:val="26"/>
              </w:rPr>
            </w:pPr>
          </w:p>
        </w:tc>
        <w:tc>
          <w:tcPr>
            <w:tcW w:w="1353" w:type="dxa"/>
            <w:vAlign w:val="center"/>
          </w:tcPr>
          <w:p w:rsidR="00DF668A" w:rsidRPr="00670AF3" w:rsidRDefault="00DF668A" w:rsidP="00C34463">
            <w:pPr>
              <w:jc w:val="center"/>
              <w:rPr>
                <w:sz w:val="26"/>
                <w:szCs w:val="26"/>
              </w:rPr>
            </w:pPr>
          </w:p>
        </w:tc>
        <w:tc>
          <w:tcPr>
            <w:tcW w:w="1242" w:type="dxa"/>
            <w:vAlign w:val="center"/>
          </w:tcPr>
          <w:p w:rsidR="00DF668A" w:rsidRPr="00670AF3" w:rsidRDefault="00DF668A" w:rsidP="00C34463">
            <w:pPr>
              <w:jc w:val="center"/>
              <w:rPr>
                <w:sz w:val="26"/>
                <w:szCs w:val="26"/>
              </w:rPr>
            </w:pPr>
          </w:p>
        </w:tc>
        <w:tc>
          <w:tcPr>
            <w:tcW w:w="2126" w:type="dxa"/>
            <w:vAlign w:val="center"/>
          </w:tcPr>
          <w:p w:rsidR="00DF668A" w:rsidRPr="00670AF3" w:rsidRDefault="00DF668A" w:rsidP="00C34463">
            <w:pPr>
              <w:jc w:val="center"/>
              <w:rPr>
                <w:sz w:val="26"/>
                <w:szCs w:val="26"/>
              </w:rPr>
            </w:pPr>
          </w:p>
        </w:tc>
        <w:tc>
          <w:tcPr>
            <w:tcW w:w="1417" w:type="dxa"/>
            <w:vAlign w:val="center"/>
          </w:tcPr>
          <w:p w:rsidR="00DF668A" w:rsidRPr="00670AF3" w:rsidRDefault="00DF668A" w:rsidP="00C34463">
            <w:pPr>
              <w:jc w:val="center"/>
              <w:rPr>
                <w:sz w:val="26"/>
                <w:szCs w:val="26"/>
              </w:rPr>
            </w:pPr>
          </w:p>
        </w:tc>
        <w:tc>
          <w:tcPr>
            <w:tcW w:w="976" w:type="dxa"/>
            <w:vAlign w:val="center"/>
          </w:tcPr>
          <w:p w:rsidR="00DF668A" w:rsidRPr="00670AF3" w:rsidRDefault="00DF668A" w:rsidP="00C34463">
            <w:pPr>
              <w:jc w:val="center"/>
              <w:rPr>
                <w:sz w:val="26"/>
                <w:szCs w:val="26"/>
              </w:rPr>
            </w:pPr>
          </w:p>
        </w:tc>
      </w:tr>
      <w:tr w:rsidR="00DF668A" w:rsidRPr="00670AF3" w:rsidTr="00C34463">
        <w:trPr>
          <w:trHeight w:val="278"/>
          <w:jc w:val="center"/>
        </w:trPr>
        <w:tc>
          <w:tcPr>
            <w:tcW w:w="556" w:type="dxa"/>
            <w:vAlign w:val="center"/>
          </w:tcPr>
          <w:p w:rsidR="00DF668A" w:rsidRPr="00670AF3" w:rsidRDefault="00DF668A" w:rsidP="00C34463">
            <w:pPr>
              <w:jc w:val="center"/>
              <w:rPr>
                <w:sz w:val="26"/>
                <w:szCs w:val="26"/>
              </w:rPr>
            </w:pPr>
          </w:p>
        </w:tc>
        <w:tc>
          <w:tcPr>
            <w:tcW w:w="1844" w:type="dxa"/>
            <w:vAlign w:val="center"/>
          </w:tcPr>
          <w:p w:rsidR="00DF668A" w:rsidRPr="00670AF3" w:rsidRDefault="00DF668A" w:rsidP="00C34463">
            <w:pPr>
              <w:jc w:val="center"/>
              <w:rPr>
                <w:sz w:val="26"/>
                <w:szCs w:val="26"/>
              </w:rPr>
            </w:pPr>
          </w:p>
        </w:tc>
        <w:tc>
          <w:tcPr>
            <w:tcW w:w="850" w:type="dxa"/>
            <w:vAlign w:val="center"/>
          </w:tcPr>
          <w:p w:rsidR="00DF668A" w:rsidRPr="00670AF3" w:rsidRDefault="00DF668A" w:rsidP="00C34463">
            <w:pPr>
              <w:jc w:val="center"/>
              <w:rPr>
                <w:sz w:val="26"/>
                <w:szCs w:val="26"/>
              </w:rPr>
            </w:pPr>
          </w:p>
        </w:tc>
        <w:tc>
          <w:tcPr>
            <w:tcW w:w="1353" w:type="dxa"/>
            <w:vAlign w:val="center"/>
          </w:tcPr>
          <w:p w:rsidR="00DF668A" w:rsidRPr="00670AF3" w:rsidRDefault="00DF668A" w:rsidP="00C34463">
            <w:pPr>
              <w:jc w:val="center"/>
              <w:rPr>
                <w:sz w:val="26"/>
                <w:szCs w:val="26"/>
              </w:rPr>
            </w:pPr>
          </w:p>
        </w:tc>
        <w:tc>
          <w:tcPr>
            <w:tcW w:w="1242" w:type="dxa"/>
            <w:vAlign w:val="center"/>
          </w:tcPr>
          <w:p w:rsidR="00DF668A" w:rsidRPr="00670AF3" w:rsidRDefault="00DF668A" w:rsidP="00C34463">
            <w:pPr>
              <w:jc w:val="center"/>
              <w:rPr>
                <w:sz w:val="26"/>
                <w:szCs w:val="26"/>
              </w:rPr>
            </w:pPr>
          </w:p>
        </w:tc>
        <w:tc>
          <w:tcPr>
            <w:tcW w:w="2126" w:type="dxa"/>
            <w:vAlign w:val="center"/>
          </w:tcPr>
          <w:p w:rsidR="00DF668A" w:rsidRPr="00670AF3" w:rsidRDefault="00DF668A" w:rsidP="00C34463">
            <w:pPr>
              <w:jc w:val="center"/>
              <w:rPr>
                <w:sz w:val="26"/>
                <w:szCs w:val="26"/>
              </w:rPr>
            </w:pPr>
          </w:p>
        </w:tc>
        <w:tc>
          <w:tcPr>
            <w:tcW w:w="1417" w:type="dxa"/>
            <w:vAlign w:val="center"/>
          </w:tcPr>
          <w:p w:rsidR="00DF668A" w:rsidRPr="00670AF3" w:rsidRDefault="00DF668A" w:rsidP="00C34463">
            <w:pPr>
              <w:jc w:val="center"/>
              <w:rPr>
                <w:sz w:val="26"/>
                <w:szCs w:val="26"/>
              </w:rPr>
            </w:pPr>
          </w:p>
        </w:tc>
        <w:tc>
          <w:tcPr>
            <w:tcW w:w="976" w:type="dxa"/>
            <w:vAlign w:val="center"/>
          </w:tcPr>
          <w:p w:rsidR="00DF668A" w:rsidRPr="00670AF3" w:rsidRDefault="00DF668A" w:rsidP="00C34463">
            <w:pPr>
              <w:jc w:val="center"/>
              <w:rPr>
                <w:sz w:val="26"/>
                <w:szCs w:val="26"/>
              </w:rPr>
            </w:pPr>
          </w:p>
        </w:tc>
      </w:tr>
      <w:tr w:rsidR="00DF668A" w:rsidRPr="00670AF3" w:rsidTr="00C34463">
        <w:trPr>
          <w:trHeight w:val="293"/>
          <w:jc w:val="center"/>
        </w:trPr>
        <w:tc>
          <w:tcPr>
            <w:tcW w:w="556" w:type="dxa"/>
            <w:vAlign w:val="center"/>
          </w:tcPr>
          <w:p w:rsidR="00DF668A" w:rsidRPr="00670AF3" w:rsidRDefault="00DF668A" w:rsidP="00C34463">
            <w:pPr>
              <w:jc w:val="center"/>
              <w:rPr>
                <w:sz w:val="26"/>
                <w:szCs w:val="26"/>
              </w:rPr>
            </w:pPr>
          </w:p>
        </w:tc>
        <w:tc>
          <w:tcPr>
            <w:tcW w:w="1844" w:type="dxa"/>
            <w:vAlign w:val="center"/>
          </w:tcPr>
          <w:p w:rsidR="00DF668A" w:rsidRPr="00670AF3" w:rsidRDefault="00DF668A" w:rsidP="00C34463">
            <w:pPr>
              <w:jc w:val="center"/>
              <w:rPr>
                <w:sz w:val="26"/>
                <w:szCs w:val="26"/>
              </w:rPr>
            </w:pPr>
          </w:p>
        </w:tc>
        <w:tc>
          <w:tcPr>
            <w:tcW w:w="850" w:type="dxa"/>
            <w:vAlign w:val="center"/>
          </w:tcPr>
          <w:p w:rsidR="00DF668A" w:rsidRPr="00670AF3" w:rsidRDefault="00DF668A" w:rsidP="00C34463">
            <w:pPr>
              <w:jc w:val="center"/>
              <w:rPr>
                <w:sz w:val="26"/>
                <w:szCs w:val="26"/>
              </w:rPr>
            </w:pPr>
          </w:p>
        </w:tc>
        <w:tc>
          <w:tcPr>
            <w:tcW w:w="1353" w:type="dxa"/>
            <w:vAlign w:val="center"/>
          </w:tcPr>
          <w:p w:rsidR="00DF668A" w:rsidRPr="00670AF3" w:rsidRDefault="00DF668A" w:rsidP="00C34463">
            <w:pPr>
              <w:jc w:val="center"/>
              <w:rPr>
                <w:sz w:val="26"/>
                <w:szCs w:val="26"/>
              </w:rPr>
            </w:pPr>
          </w:p>
        </w:tc>
        <w:tc>
          <w:tcPr>
            <w:tcW w:w="1242" w:type="dxa"/>
            <w:vAlign w:val="center"/>
          </w:tcPr>
          <w:p w:rsidR="00DF668A" w:rsidRPr="00670AF3" w:rsidRDefault="00DF668A" w:rsidP="00C34463">
            <w:pPr>
              <w:jc w:val="center"/>
              <w:rPr>
                <w:sz w:val="26"/>
                <w:szCs w:val="26"/>
              </w:rPr>
            </w:pPr>
          </w:p>
        </w:tc>
        <w:tc>
          <w:tcPr>
            <w:tcW w:w="2126" w:type="dxa"/>
            <w:vAlign w:val="center"/>
          </w:tcPr>
          <w:p w:rsidR="00DF668A" w:rsidRPr="00670AF3" w:rsidRDefault="00DF668A" w:rsidP="00C34463">
            <w:pPr>
              <w:jc w:val="center"/>
              <w:rPr>
                <w:sz w:val="26"/>
                <w:szCs w:val="26"/>
              </w:rPr>
            </w:pPr>
          </w:p>
        </w:tc>
        <w:tc>
          <w:tcPr>
            <w:tcW w:w="1417" w:type="dxa"/>
            <w:vAlign w:val="center"/>
          </w:tcPr>
          <w:p w:rsidR="00DF668A" w:rsidRPr="00670AF3" w:rsidRDefault="00DF668A" w:rsidP="00C34463">
            <w:pPr>
              <w:jc w:val="center"/>
              <w:rPr>
                <w:sz w:val="26"/>
                <w:szCs w:val="26"/>
              </w:rPr>
            </w:pPr>
          </w:p>
        </w:tc>
        <w:tc>
          <w:tcPr>
            <w:tcW w:w="976" w:type="dxa"/>
            <w:vAlign w:val="center"/>
          </w:tcPr>
          <w:p w:rsidR="00DF668A" w:rsidRPr="00670AF3" w:rsidRDefault="00DF668A" w:rsidP="00C34463">
            <w:pPr>
              <w:jc w:val="center"/>
              <w:rPr>
                <w:sz w:val="26"/>
                <w:szCs w:val="26"/>
              </w:rPr>
            </w:pPr>
          </w:p>
        </w:tc>
      </w:tr>
    </w:tbl>
    <w:p w:rsidR="00DF668A" w:rsidRPr="00670AF3" w:rsidRDefault="00DF668A" w:rsidP="00DF668A">
      <w:pPr>
        <w:rPr>
          <w:sz w:val="26"/>
          <w:szCs w:val="26"/>
        </w:rPr>
      </w:pPr>
    </w:p>
    <w:p w:rsidR="001C591F" w:rsidRPr="001C22F8" w:rsidRDefault="001C591F" w:rsidP="001C591F">
      <w:pPr>
        <w:spacing w:before="120" w:after="120" w:line="312" w:lineRule="auto"/>
        <w:jc w:val="right"/>
        <w:rPr>
          <w:i/>
          <w:sz w:val="26"/>
          <w:szCs w:val="26"/>
        </w:rPr>
      </w:pPr>
      <w:r w:rsidRPr="001C22F8">
        <w:rPr>
          <w:i/>
          <w:sz w:val="26"/>
          <w:szCs w:val="26"/>
        </w:rPr>
        <w:t>…., ngày … tháng … năm …</w:t>
      </w:r>
    </w:p>
    <w:p w:rsidR="001C591F" w:rsidRPr="001C22F8" w:rsidRDefault="001C591F" w:rsidP="00D37294">
      <w:pPr>
        <w:spacing w:before="120" w:after="120" w:line="312" w:lineRule="auto"/>
        <w:jc w:val="center"/>
        <w:rPr>
          <w:b/>
          <w:sz w:val="26"/>
          <w:szCs w:val="26"/>
        </w:rPr>
      </w:pPr>
      <w:r w:rsidRPr="001C22F8">
        <w:rPr>
          <w:b/>
          <w:sz w:val="26"/>
          <w:szCs w:val="26"/>
        </w:rPr>
        <w:t xml:space="preserve">                                                                            </w:t>
      </w:r>
      <w:r w:rsidR="001C22F8">
        <w:rPr>
          <w:b/>
          <w:sz w:val="26"/>
          <w:szCs w:val="26"/>
        </w:rPr>
        <w:t xml:space="preserve">             </w:t>
      </w:r>
      <w:r w:rsidRPr="001C22F8">
        <w:rPr>
          <w:b/>
          <w:sz w:val="26"/>
          <w:szCs w:val="26"/>
        </w:rPr>
        <w:t>N</w:t>
      </w:r>
      <w:r w:rsidR="00624076" w:rsidRPr="001C22F8">
        <w:rPr>
          <w:b/>
          <w:sz w:val="26"/>
          <w:szCs w:val="26"/>
        </w:rPr>
        <w:t xml:space="preserve">GƯỜI ĐĂNG KÝ </w:t>
      </w:r>
    </w:p>
    <w:p w:rsidR="001C591F" w:rsidRPr="001C22F8" w:rsidRDefault="001C591F" w:rsidP="001C591F">
      <w:pPr>
        <w:spacing w:before="120" w:after="120" w:line="312" w:lineRule="auto"/>
        <w:jc w:val="both"/>
        <w:rPr>
          <w:i/>
          <w:sz w:val="26"/>
          <w:szCs w:val="26"/>
        </w:rPr>
      </w:pPr>
      <w:r w:rsidRPr="001C22F8">
        <w:rPr>
          <w:i/>
          <w:sz w:val="26"/>
          <w:szCs w:val="26"/>
        </w:rPr>
        <w:t xml:space="preserve">                                                                                  </w:t>
      </w:r>
      <w:r w:rsidR="001C22F8">
        <w:rPr>
          <w:i/>
          <w:sz w:val="26"/>
          <w:szCs w:val="26"/>
        </w:rPr>
        <w:t xml:space="preserve">              </w:t>
      </w:r>
      <w:r w:rsidRPr="001C22F8">
        <w:rPr>
          <w:i/>
          <w:sz w:val="26"/>
          <w:szCs w:val="26"/>
        </w:rPr>
        <w:t>(</w:t>
      </w:r>
      <w:r w:rsidR="00624076" w:rsidRPr="001C22F8">
        <w:rPr>
          <w:i/>
          <w:sz w:val="26"/>
          <w:szCs w:val="26"/>
        </w:rPr>
        <w:t>K</w:t>
      </w:r>
      <w:r w:rsidRPr="001C22F8">
        <w:rPr>
          <w:i/>
          <w:sz w:val="26"/>
          <w:szCs w:val="26"/>
        </w:rPr>
        <w:t xml:space="preserve">ý và ghi rõ họ, tên) </w:t>
      </w:r>
    </w:p>
    <w:p w:rsidR="00D37294" w:rsidRDefault="00D37294" w:rsidP="00610517">
      <w:pPr>
        <w:jc w:val="center"/>
        <w:rPr>
          <w:sz w:val="26"/>
          <w:szCs w:val="26"/>
        </w:rPr>
      </w:pPr>
    </w:p>
    <w:sectPr w:rsidR="00D37294" w:rsidSect="00CD663B">
      <w:footerReference w:type="default" r:id="rId9"/>
      <w:pgSz w:w="11907" w:h="16840" w:code="9"/>
      <w:pgMar w:top="993" w:right="1134" w:bottom="28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67" w:rsidRDefault="00BE1D67" w:rsidP="00C60EC0">
      <w:r>
        <w:separator/>
      </w:r>
    </w:p>
  </w:endnote>
  <w:endnote w:type="continuationSeparator" w:id="0">
    <w:p w:rsidR="00BE1D67" w:rsidRDefault="00BE1D67" w:rsidP="00C6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4976"/>
      <w:docPartObj>
        <w:docPartGallery w:val="Page Numbers (Bottom of Page)"/>
        <w:docPartUnique/>
      </w:docPartObj>
    </w:sdtPr>
    <w:sdtEndPr/>
    <w:sdtContent>
      <w:p w:rsidR="00605104" w:rsidRDefault="00BE1D67">
        <w:pPr>
          <w:pStyle w:val="Footer"/>
          <w:jc w:val="right"/>
        </w:pPr>
        <w:r>
          <w:fldChar w:fldCharType="begin"/>
        </w:r>
        <w:r>
          <w:instrText xml:space="preserve"> PAGE   \* MERGEFORMAT </w:instrText>
        </w:r>
        <w:r>
          <w:fldChar w:fldCharType="separate"/>
        </w:r>
        <w:r w:rsidR="005D2B08">
          <w:rPr>
            <w:noProof/>
          </w:rPr>
          <w:t>2</w:t>
        </w:r>
        <w:r>
          <w:rPr>
            <w:noProof/>
          </w:rPr>
          <w:fldChar w:fldCharType="end"/>
        </w:r>
      </w:p>
    </w:sdtContent>
  </w:sdt>
  <w:p w:rsidR="00605104" w:rsidRDefault="006051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67" w:rsidRDefault="00BE1D67" w:rsidP="00C60EC0">
      <w:r>
        <w:separator/>
      </w:r>
    </w:p>
  </w:footnote>
  <w:footnote w:type="continuationSeparator" w:id="0">
    <w:p w:rsidR="00BE1D67" w:rsidRDefault="00BE1D67" w:rsidP="00C60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04A"/>
    <w:multiLevelType w:val="hybridMultilevel"/>
    <w:tmpl w:val="D9B45A34"/>
    <w:lvl w:ilvl="0" w:tplc="4266C0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A84FA6"/>
    <w:multiLevelType w:val="hybridMultilevel"/>
    <w:tmpl w:val="E290647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6F4665F"/>
    <w:multiLevelType w:val="hybridMultilevel"/>
    <w:tmpl w:val="2B9EA7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5FD"/>
    <w:multiLevelType w:val="hybridMultilevel"/>
    <w:tmpl w:val="A53A2AFA"/>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F4DE8"/>
    <w:multiLevelType w:val="multilevel"/>
    <w:tmpl w:val="13BC553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15:restartNumberingAfterBreak="0">
    <w:nsid w:val="10DB5381"/>
    <w:multiLevelType w:val="hybridMultilevel"/>
    <w:tmpl w:val="E0AA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B5BAA"/>
    <w:multiLevelType w:val="multilevel"/>
    <w:tmpl w:val="19400FF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 w15:restartNumberingAfterBreak="0">
    <w:nsid w:val="121E2DE3"/>
    <w:multiLevelType w:val="hybridMultilevel"/>
    <w:tmpl w:val="C832BD5C"/>
    <w:lvl w:ilvl="0" w:tplc="F22E6778">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74BA6"/>
    <w:multiLevelType w:val="multilevel"/>
    <w:tmpl w:val="BD2CDC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D4A53FD"/>
    <w:multiLevelType w:val="multilevel"/>
    <w:tmpl w:val="CCA08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F48526E"/>
    <w:multiLevelType w:val="multilevel"/>
    <w:tmpl w:val="252EA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0786660"/>
    <w:multiLevelType w:val="hybridMultilevel"/>
    <w:tmpl w:val="53823460"/>
    <w:lvl w:ilvl="0" w:tplc="9988A3E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48411B3"/>
    <w:multiLevelType w:val="hybridMultilevel"/>
    <w:tmpl w:val="B4603B9A"/>
    <w:lvl w:ilvl="0" w:tplc="FEBE7E4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C02AAB"/>
    <w:multiLevelType w:val="hybridMultilevel"/>
    <w:tmpl w:val="19400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EC454A2"/>
    <w:multiLevelType w:val="hybridMultilevel"/>
    <w:tmpl w:val="111825D2"/>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5D636D"/>
    <w:multiLevelType w:val="hybridMultilevel"/>
    <w:tmpl w:val="543034CE"/>
    <w:lvl w:ilvl="0" w:tplc="A718CF5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D53AA"/>
    <w:multiLevelType w:val="hybridMultilevel"/>
    <w:tmpl w:val="3CA6FB78"/>
    <w:lvl w:ilvl="0" w:tplc="B20E3388">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C4AB3"/>
    <w:multiLevelType w:val="hybridMultilevel"/>
    <w:tmpl w:val="E0D61684"/>
    <w:lvl w:ilvl="0" w:tplc="058ABAF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3A42C8B"/>
    <w:multiLevelType w:val="hybridMultilevel"/>
    <w:tmpl w:val="D32835CE"/>
    <w:lvl w:ilvl="0" w:tplc="FF10AF82">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369C7"/>
    <w:multiLevelType w:val="hybridMultilevel"/>
    <w:tmpl w:val="8A985F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FE66508"/>
    <w:multiLevelType w:val="multilevel"/>
    <w:tmpl w:val="4CC6BD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1D8106E"/>
    <w:multiLevelType w:val="multilevel"/>
    <w:tmpl w:val="20166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42021D8"/>
    <w:multiLevelType w:val="multilevel"/>
    <w:tmpl w:val="2AD0D2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5A144B2"/>
    <w:multiLevelType w:val="hybridMultilevel"/>
    <w:tmpl w:val="FACE6F84"/>
    <w:lvl w:ilvl="0" w:tplc="6AFE0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C72940"/>
    <w:multiLevelType w:val="hybridMultilevel"/>
    <w:tmpl w:val="4E44097E"/>
    <w:lvl w:ilvl="0" w:tplc="2FB6A166">
      <w:start w:val="1"/>
      <w:numFmt w:val="lowerLetter"/>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177DC"/>
    <w:multiLevelType w:val="multilevel"/>
    <w:tmpl w:val="EDD80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E1520A4"/>
    <w:multiLevelType w:val="multilevel"/>
    <w:tmpl w:val="C622B9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60927D94"/>
    <w:multiLevelType w:val="hybridMultilevel"/>
    <w:tmpl w:val="EE168170"/>
    <w:lvl w:ilvl="0" w:tplc="FF10AF82">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ED"/>
    <w:multiLevelType w:val="hybridMultilevel"/>
    <w:tmpl w:val="7FAEAD78"/>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3452CDB"/>
    <w:multiLevelType w:val="multilevel"/>
    <w:tmpl w:val="351AA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8A67EA1"/>
    <w:multiLevelType w:val="hybridMultilevel"/>
    <w:tmpl w:val="0A523748"/>
    <w:lvl w:ilvl="0" w:tplc="243A1814">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24644"/>
    <w:multiLevelType w:val="hybridMultilevel"/>
    <w:tmpl w:val="E7041BC6"/>
    <w:lvl w:ilvl="0" w:tplc="DD5A4EA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493"/>
    <w:multiLevelType w:val="hybridMultilevel"/>
    <w:tmpl w:val="C3C0566C"/>
    <w:lvl w:ilvl="0" w:tplc="CF3CC7CC">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13487"/>
    <w:multiLevelType w:val="hybridMultilevel"/>
    <w:tmpl w:val="0BD2B7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6"/>
  </w:num>
  <w:num w:numId="4">
    <w:abstractNumId w:val="17"/>
  </w:num>
  <w:num w:numId="5">
    <w:abstractNumId w:val="3"/>
  </w:num>
  <w:num w:numId="6">
    <w:abstractNumId w:val="14"/>
  </w:num>
  <w:num w:numId="7">
    <w:abstractNumId w:val="2"/>
  </w:num>
  <w:num w:numId="8">
    <w:abstractNumId w:val="15"/>
  </w:num>
  <w:num w:numId="9">
    <w:abstractNumId w:val="31"/>
  </w:num>
  <w:num w:numId="10">
    <w:abstractNumId w:val="12"/>
  </w:num>
  <w:num w:numId="11">
    <w:abstractNumId w:val="30"/>
  </w:num>
  <w:num w:numId="12">
    <w:abstractNumId w:val="16"/>
  </w:num>
  <w:num w:numId="13">
    <w:abstractNumId w:val="27"/>
  </w:num>
  <w:num w:numId="14">
    <w:abstractNumId w:val="0"/>
  </w:num>
  <w:num w:numId="15">
    <w:abstractNumId w:val="28"/>
  </w:num>
  <w:num w:numId="16">
    <w:abstractNumId w:val="9"/>
  </w:num>
  <w:num w:numId="17">
    <w:abstractNumId w:val="29"/>
  </w:num>
  <w:num w:numId="18">
    <w:abstractNumId w:val="8"/>
  </w:num>
  <w:num w:numId="19">
    <w:abstractNumId w:val="4"/>
  </w:num>
  <w:num w:numId="20">
    <w:abstractNumId w:val="25"/>
  </w:num>
  <w:num w:numId="21">
    <w:abstractNumId w:val="20"/>
  </w:num>
  <w:num w:numId="22">
    <w:abstractNumId w:val="26"/>
  </w:num>
  <w:num w:numId="23">
    <w:abstractNumId w:val="21"/>
  </w:num>
  <w:num w:numId="24">
    <w:abstractNumId w:val="22"/>
  </w:num>
  <w:num w:numId="25">
    <w:abstractNumId w:val="10"/>
  </w:num>
  <w:num w:numId="26">
    <w:abstractNumId w:val="1"/>
  </w:num>
  <w:num w:numId="27">
    <w:abstractNumId w:val="33"/>
  </w:num>
  <w:num w:numId="28">
    <w:abstractNumId w:val="19"/>
  </w:num>
  <w:num w:numId="29">
    <w:abstractNumId w:val="5"/>
  </w:num>
  <w:num w:numId="30">
    <w:abstractNumId w:val="24"/>
  </w:num>
  <w:num w:numId="31">
    <w:abstractNumId w:val="23"/>
  </w:num>
  <w:num w:numId="32">
    <w:abstractNumId w:val="7"/>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7B31"/>
    <w:rsid w:val="00003469"/>
    <w:rsid w:val="00006B68"/>
    <w:rsid w:val="00010B47"/>
    <w:rsid w:val="000178B4"/>
    <w:rsid w:val="000252FD"/>
    <w:rsid w:val="0002632D"/>
    <w:rsid w:val="0003256B"/>
    <w:rsid w:val="000327B0"/>
    <w:rsid w:val="000346D1"/>
    <w:rsid w:val="0005719F"/>
    <w:rsid w:val="00064A34"/>
    <w:rsid w:val="000656A2"/>
    <w:rsid w:val="00072C0A"/>
    <w:rsid w:val="00074788"/>
    <w:rsid w:val="000753C7"/>
    <w:rsid w:val="00075827"/>
    <w:rsid w:val="00075B10"/>
    <w:rsid w:val="00076CE7"/>
    <w:rsid w:val="000811F3"/>
    <w:rsid w:val="000839D3"/>
    <w:rsid w:val="000862BF"/>
    <w:rsid w:val="000862CF"/>
    <w:rsid w:val="000902B8"/>
    <w:rsid w:val="00094855"/>
    <w:rsid w:val="00096FAA"/>
    <w:rsid w:val="00097E7C"/>
    <w:rsid w:val="000A0344"/>
    <w:rsid w:val="000A3480"/>
    <w:rsid w:val="000A46E9"/>
    <w:rsid w:val="000B31C3"/>
    <w:rsid w:val="000C1098"/>
    <w:rsid w:val="000C1A8D"/>
    <w:rsid w:val="000C1D86"/>
    <w:rsid w:val="000C3E77"/>
    <w:rsid w:val="000D05EC"/>
    <w:rsid w:val="000D4A50"/>
    <w:rsid w:val="000D6C42"/>
    <w:rsid w:val="000E175A"/>
    <w:rsid w:val="000E1B75"/>
    <w:rsid w:val="000E2ED3"/>
    <w:rsid w:val="000E4D85"/>
    <w:rsid w:val="000F1D12"/>
    <w:rsid w:val="000F2297"/>
    <w:rsid w:val="000F51DA"/>
    <w:rsid w:val="000F76F9"/>
    <w:rsid w:val="00102B8B"/>
    <w:rsid w:val="00107970"/>
    <w:rsid w:val="00111A16"/>
    <w:rsid w:val="00115CE1"/>
    <w:rsid w:val="00116CC2"/>
    <w:rsid w:val="001206EA"/>
    <w:rsid w:val="00122A8E"/>
    <w:rsid w:val="00130325"/>
    <w:rsid w:val="00130E2E"/>
    <w:rsid w:val="00130EB3"/>
    <w:rsid w:val="00134214"/>
    <w:rsid w:val="001342C9"/>
    <w:rsid w:val="00136D6D"/>
    <w:rsid w:val="0013785A"/>
    <w:rsid w:val="00137B6B"/>
    <w:rsid w:val="00143125"/>
    <w:rsid w:val="00146A4D"/>
    <w:rsid w:val="001564C1"/>
    <w:rsid w:val="00160DD4"/>
    <w:rsid w:val="00193A5A"/>
    <w:rsid w:val="00196844"/>
    <w:rsid w:val="001A3013"/>
    <w:rsid w:val="001A5CEA"/>
    <w:rsid w:val="001A658F"/>
    <w:rsid w:val="001B093A"/>
    <w:rsid w:val="001B56C7"/>
    <w:rsid w:val="001C22F8"/>
    <w:rsid w:val="001C591F"/>
    <w:rsid w:val="001C5B65"/>
    <w:rsid w:val="001D52FD"/>
    <w:rsid w:val="001E0113"/>
    <w:rsid w:val="001E02CB"/>
    <w:rsid w:val="001E1A75"/>
    <w:rsid w:val="001F5ECF"/>
    <w:rsid w:val="001F74F4"/>
    <w:rsid w:val="002038B0"/>
    <w:rsid w:val="00207AC0"/>
    <w:rsid w:val="00210BEB"/>
    <w:rsid w:val="00212103"/>
    <w:rsid w:val="0021697F"/>
    <w:rsid w:val="00224AE0"/>
    <w:rsid w:val="002254DE"/>
    <w:rsid w:val="00230909"/>
    <w:rsid w:val="0023149A"/>
    <w:rsid w:val="00232EE0"/>
    <w:rsid w:val="00234AD0"/>
    <w:rsid w:val="002359CB"/>
    <w:rsid w:val="0023767B"/>
    <w:rsid w:val="0024519B"/>
    <w:rsid w:val="00245482"/>
    <w:rsid w:val="00250463"/>
    <w:rsid w:val="002613AA"/>
    <w:rsid w:val="0026441B"/>
    <w:rsid w:val="002729B3"/>
    <w:rsid w:val="00273CEC"/>
    <w:rsid w:val="00277841"/>
    <w:rsid w:val="002819A2"/>
    <w:rsid w:val="0028664B"/>
    <w:rsid w:val="00291F89"/>
    <w:rsid w:val="00294906"/>
    <w:rsid w:val="002A01BD"/>
    <w:rsid w:val="002A053E"/>
    <w:rsid w:val="002A2820"/>
    <w:rsid w:val="002B156E"/>
    <w:rsid w:val="002B18FE"/>
    <w:rsid w:val="002B2CC9"/>
    <w:rsid w:val="002B7CC1"/>
    <w:rsid w:val="002C2C78"/>
    <w:rsid w:val="002D05FE"/>
    <w:rsid w:val="002D37C1"/>
    <w:rsid w:val="002D632F"/>
    <w:rsid w:val="002D7D37"/>
    <w:rsid w:val="002E03A2"/>
    <w:rsid w:val="002E0C4A"/>
    <w:rsid w:val="002E2045"/>
    <w:rsid w:val="002F4617"/>
    <w:rsid w:val="002F4EFD"/>
    <w:rsid w:val="002F7CEF"/>
    <w:rsid w:val="003026C2"/>
    <w:rsid w:val="003050D3"/>
    <w:rsid w:val="00307836"/>
    <w:rsid w:val="00311B9C"/>
    <w:rsid w:val="0032123E"/>
    <w:rsid w:val="00325938"/>
    <w:rsid w:val="00333D5B"/>
    <w:rsid w:val="00334B8D"/>
    <w:rsid w:val="003358AD"/>
    <w:rsid w:val="003372EE"/>
    <w:rsid w:val="00337FB0"/>
    <w:rsid w:val="00353E89"/>
    <w:rsid w:val="00356693"/>
    <w:rsid w:val="0036382A"/>
    <w:rsid w:val="00365D5D"/>
    <w:rsid w:val="0036680D"/>
    <w:rsid w:val="00366B1D"/>
    <w:rsid w:val="00373AD7"/>
    <w:rsid w:val="003750FB"/>
    <w:rsid w:val="003767E3"/>
    <w:rsid w:val="00377447"/>
    <w:rsid w:val="00382D78"/>
    <w:rsid w:val="00384CEB"/>
    <w:rsid w:val="003920A7"/>
    <w:rsid w:val="00392685"/>
    <w:rsid w:val="003972B8"/>
    <w:rsid w:val="003A098A"/>
    <w:rsid w:val="003A4FB5"/>
    <w:rsid w:val="003A576F"/>
    <w:rsid w:val="003A5F9E"/>
    <w:rsid w:val="003B082D"/>
    <w:rsid w:val="003B1935"/>
    <w:rsid w:val="003B3EB9"/>
    <w:rsid w:val="003B643A"/>
    <w:rsid w:val="003C13FC"/>
    <w:rsid w:val="003C15E0"/>
    <w:rsid w:val="003C4F7F"/>
    <w:rsid w:val="003D388C"/>
    <w:rsid w:val="003D7AAC"/>
    <w:rsid w:val="003E1A21"/>
    <w:rsid w:val="003F7A2C"/>
    <w:rsid w:val="00402CF0"/>
    <w:rsid w:val="00420C73"/>
    <w:rsid w:val="00423C94"/>
    <w:rsid w:val="0042678D"/>
    <w:rsid w:val="004354CA"/>
    <w:rsid w:val="00435952"/>
    <w:rsid w:val="004425EB"/>
    <w:rsid w:val="004436F1"/>
    <w:rsid w:val="004526B1"/>
    <w:rsid w:val="00453292"/>
    <w:rsid w:val="00454113"/>
    <w:rsid w:val="00455E66"/>
    <w:rsid w:val="00461D59"/>
    <w:rsid w:val="004633C8"/>
    <w:rsid w:val="004774CF"/>
    <w:rsid w:val="0047790D"/>
    <w:rsid w:val="004841D2"/>
    <w:rsid w:val="00484E89"/>
    <w:rsid w:val="00491205"/>
    <w:rsid w:val="00492F43"/>
    <w:rsid w:val="00496502"/>
    <w:rsid w:val="004A52F3"/>
    <w:rsid w:val="004B0C9D"/>
    <w:rsid w:val="004B32D5"/>
    <w:rsid w:val="004B7C38"/>
    <w:rsid w:val="004C0EB7"/>
    <w:rsid w:val="004C5757"/>
    <w:rsid w:val="004C7C83"/>
    <w:rsid w:val="004C7C9A"/>
    <w:rsid w:val="004D16A0"/>
    <w:rsid w:val="004D24B7"/>
    <w:rsid w:val="004D4C52"/>
    <w:rsid w:val="004D72E9"/>
    <w:rsid w:val="004E1034"/>
    <w:rsid w:val="004E3EF4"/>
    <w:rsid w:val="004E6358"/>
    <w:rsid w:val="004E6C65"/>
    <w:rsid w:val="00501A71"/>
    <w:rsid w:val="00503BF8"/>
    <w:rsid w:val="00504127"/>
    <w:rsid w:val="0050681A"/>
    <w:rsid w:val="00510847"/>
    <w:rsid w:val="0051129D"/>
    <w:rsid w:val="0051316B"/>
    <w:rsid w:val="00517574"/>
    <w:rsid w:val="005200A1"/>
    <w:rsid w:val="005222F0"/>
    <w:rsid w:val="00523BC5"/>
    <w:rsid w:val="00543C64"/>
    <w:rsid w:val="00551187"/>
    <w:rsid w:val="00561620"/>
    <w:rsid w:val="00562B5A"/>
    <w:rsid w:val="0056351D"/>
    <w:rsid w:val="00563D1C"/>
    <w:rsid w:val="00570425"/>
    <w:rsid w:val="00570F81"/>
    <w:rsid w:val="005734BD"/>
    <w:rsid w:val="00580929"/>
    <w:rsid w:val="00580A67"/>
    <w:rsid w:val="00582C9D"/>
    <w:rsid w:val="00584D79"/>
    <w:rsid w:val="0058668C"/>
    <w:rsid w:val="0059430C"/>
    <w:rsid w:val="005A20AB"/>
    <w:rsid w:val="005B1127"/>
    <w:rsid w:val="005B332F"/>
    <w:rsid w:val="005B38AF"/>
    <w:rsid w:val="005B51E2"/>
    <w:rsid w:val="005B53B2"/>
    <w:rsid w:val="005C15B0"/>
    <w:rsid w:val="005C75D2"/>
    <w:rsid w:val="005D0D07"/>
    <w:rsid w:val="005D2B08"/>
    <w:rsid w:val="005D3A5B"/>
    <w:rsid w:val="005D56E9"/>
    <w:rsid w:val="005D59C1"/>
    <w:rsid w:val="005D7DC5"/>
    <w:rsid w:val="005E0238"/>
    <w:rsid w:val="005E4436"/>
    <w:rsid w:val="005F0286"/>
    <w:rsid w:val="005F02D1"/>
    <w:rsid w:val="005F07B3"/>
    <w:rsid w:val="005F1BDB"/>
    <w:rsid w:val="00600A85"/>
    <w:rsid w:val="00605104"/>
    <w:rsid w:val="00605857"/>
    <w:rsid w:val="00610517"/>
    <w:rsid w:val="006163C7"/>
    <w:rsid w:val="006219B1"/>
    <w:rsid w:val="00624076"/>
    <w:rsid w:val="00625E2D"/>
    <w:rsid w:val="00627776"/>
    <w:rsid w:val="00630B9F"/>
    <w:rsid w:val="00630EC6"/>
    <w:rsid w:val="0063132F"/>
    <w:rsid w:val="006334E5"/>
    <w:rsid w:val="00634DA4"/>
    <w:rsid w:val="00635FFA"/>
    <w:rsid w:val="0063654A"/>
    <w:rsid w:val="00640B14"/>
    <w:rsid w:val="00640E58"/>
    <w:rsid w:val="00643B18"/>
    <w:rsid w:val="00644B4B"/>
    <w:rsid w:val="006460A0"/>
    <w:rsid w:val="0065212E"/>
    <w:rsid w:val="00655C22"/>
    <w:rsid w:val="00655E85"/>
    <w:rsid w:val="0065663D"/>
    <w:rsid w:val="006642C9"/>
    <w:rsid w:val="006646D5"/>
    <w:rsid w:val="00666E3E"/>
    <w:rsid w:val="00667C73"/>
    <w:rsid w:val="00670D36"/>
    <w:rsid w:val="00671E84"/>
    <w:rsid w:val="00674599"/>
    <w:rsid w:val="006774CE"/>
    <w:rsid w:val="00681C02"/>
    <w:rsid w:val="0068234E"/>
    <w:rsid w:val="006830E4"/>
    <w:rsid w:val="0068331E"/>
    <w:rsid w:val="006856CC"/>
    <w:rsid w:val="0069174E"/>
    <w:rsid w:val="00691D39"/>
    <w:rsid w:val="006966EC"/>
    <w:rsid w:val="006A051D"/>
    <w:rsid w:val="006A0F3D"/>
    <w:rsid w:val="006A2CA3"/>
    <w:rsid w:val="006A5047"/>
    <w:rsid w:val="006B1FC8"/>
    <w:rsid w:val="006C2AD5"/>
    <w:rsid w:val="006D7A81"/>
    <w:rsid w:val="006F1EB1"/>
    <w:rsid w:val="006F3D41"/>
    <w:rsid w:val="006F7598"/>
    <w:rsid w:val="00701632"/>
    <w:rsid w:val="00705DDE"/>
    <w:rsid w:val="00707996"/>
    <w:rsid w:val="00712128"/>
    <w:rsid w:val="0071212B"/>
    <w:rsid w:val="00712148"/>
    <w:rsid w:val="00714F08"/>
    <w:rsid w:val="00717383"/>
    <w:rsid w:val="00722983"/>
    <w:rsid w:val="00727A09"/>
    <w:rsid w:val="00735C77"/>
    <w:rsid w:val="007362FE"/>
    <w:rsid w:val="007371BE"/>
    <w:rsid w:val="0074259D"/>
    <w:rsid w:val="007517FA"/>
    <w:rsid w:val="00754F86"/>
    <w:rsid w:val="007552B7"/>
    <w:rsid w:val="00757CC8"/>
    <w:rsid w:val="00760B58"/>
    <w:rsid w:val="007619E8"/>
    <w:rsid w:val="00765ACA"/>
    <w:rsid w:val="0077467A"/>
    <w:rsid w:val="007754D6"/>
    <w:rsid w:val="00786CFD"/>
    <w:rsid w:val="00787806"/>
    <w:rsid w:val="00790A83"/>
    <w:rsid w:val="00796194"/>
    <w:rsid w:val="00796A11"/>
    <w:rsid w:val="007972D9"/>
    <w:rsid w:val="007A16D5"/>
    <w:rsid w:val="007A249D"/>
    <w:rsid w:val="007A376C"/>
    <w:rsid w:val="007A4B1D"/>
    <w:rsid w:val="007A58A1"/>
    <w:rsid w:val="007A7EA1"/>
    <w:rsid w:val="007B1C4D"/>
    <w:rsid w:val="007B4A5E"/>
    <w:rsid w:val="007B6575"/>
    <w:rsid w:val="007B7B3A"/>
    <w:rsid w:val="007C05CB"/>
    <w:rsid w:val="007C1E28"/>
    <w:rsid w:val="007C27EA"/>
    <w:rsid w:val="007C355D"/>
    <w:rsid w:val="007D07C6"/>
    <w:rsid w:val="007D3719"/>
    <w:rsid w:val="007D684D"/>
    <w:rsid w:val="007D7011"/>
    <w:rsid w:val="007D7A33"/>
    <w:rsid w:val="007E0FF6"/>
    <w:rsid w:val="007E220A"/>
    <w:rsid w:val="007E2857"/>
    <w:rsid w:val="007E4C65"/>
    <w:rsid w:val="007E54CC"/>
    <w:rsid w:val="007E550E"/>
    <w:rsid w:val="007F54BE"/>
    <w:rsid w:val="007F6283"/>
    <w:rsid w:val="00800FE0"/>
    <w:rsid w:val="0080245A"/>
    <w:rsid w:val="00820650"/>
    <w:rsid w:val="0082582E"/>
    <w:rsid w:val="00830518"/>
    <w:rsid w:val="008326BE"/>
    <w:rsid w:val="008376BE"/>
    <w:rsid w:val="00837CAB"/>
    <w:rsid w:val="00837D6A"/>
    <w:rsid w:val="0084311F"/>
    <w:rsid w:val="0084563B"/>
    <w:rsid w:val="00846F54"/>
    <w:rsid w:val="0084705F"/>
    <w:rsid w:val="00847D4E"/>
    <w:rsid w:val="008548A0"/>
    <w:rsid w:val="0085671D"/>
    <w:rsid w:val="00860856"/>
    <w:rsid w:val="00861417"/>
    <w:rsid w:val="00861EFE"/>
    <w:rsid w:val="008654C5"/>
    <w:rsid w:val="00875403"/>
    <w:rsid w:val="008768A8"/>
    <w:rsid w:val="008832FA"/>
    <w:rsid w:val="00885C88"/>
    <w:rsid w:val="00886CA3"/>
    <w:rsid w:val="0088799A"/>
    <w:rsid w:val="0088799C"/>
    <w:rsid w:val="00897522"/>
    <w:rsid w:val="008A160C"/>
    <w:rsid w:val="008A502C"/>
    <w:rsid w:val="008B336B"/>
    <w:rsid w:val="008B42A4"/>
    <w:rsid w:val="008D1E91"/>
    <w:rsid w:val="008E228B"/>
    <w:rsid w:val="008E302E"/>
    <w:rsid w:val="008E4682"/>
    <w:rsid w:val="008E4C10"/>
    <w:rsid w:val="008E692A"/>
    <w:rsid w:val="008E75B7"/>
    <w:rsid w:val="008F1BCB"/>
    <w:rsid w:val="00901112"/>
    <w:rsid w:val="009014D5"/>
    <w:rsid w:val="00902EDE"/>
    <w:rsid w:val="00906072"/>
    <w:rsid w:val="00907167"/>
    <w:rsid w:val="009100E0"/>
    <w:rsid w:val="00911F6F"/>
    <w:rsid w:val="00921DBB"/>
    <w:rsid w:val="00922AE0"/>
    <w:rsid w:val="0092696C"/>
    <w:rsid w:val="0093284E"/>
    <w:rsid w:val="00935F06"/>
    <w:rsid w:val="00936290"/>
    <w:rsid w:val="00937137"/>
    <w:rsid w:val="00950C94"/>
    <w:rsid w:val="0095201A"/>
    <w:rsid w:val="0095643F"/>
    <w:rsid w:val="009572A5"/>
    <w:rsid w:val="00961CE2"/>
    <w:rsid w:val="0096283C"/>
    <w:rsid w:val="00970B8F"/>
    <w:rsid w:val="009726AB"/>
    <w:rsid w:val="00974AF8"/>
    <w:rsid w:val="00975510"/>
    <w:rsid w:val="00991CB6"/>
    <w:rsid w:val="009935F6"/>
    <w:rsid w:val="00993C50"/>
    <w:rsid w:val="00997C0D"/>
    <w:rsid w:val="009A43ED"/>
    <w:rsid w:val="009A52FD"/>
    <w:rsid w:val="009A5586"/>
    <w:rsid w:val="009A6566"/>
    <w:rsid w:val="009A7139"/>
    <w:rsid w:val="009B0B32"/>
    <w:rsid w:val="009B3EAC"/>
    <w:rsid w:val="009B5FC9"/>
    <w:rsid w:val="009C2C8E"/>
    <w:rsid w:val="009C712D"/>
    <w:rsid w:val="009D19AA"/>
    <w:rsid w:val="009D24C5"/>
    <w:rsid w:val="009D371A"/>
    <w:rsid w:val="009D37DA"/>
    <w:rsid w:val="009E0D06"/>
    <w:rsid w:val="009E69E0"/>
    <w:rsid w:val="009F0701"/>
    <w:rsid w:val="009F26B5"/>
    <w:rsid w:val="00A00E0A"/>
    <w:rsid w:val="00A0105A"/>
    <w:rsid w:val="00A2388D"/>
    <w:rsid w:val="00A3115F"/>
    <w:rsid w:val="00A322F9"/>
    <w:rsid w:val="00A332E2"/>
    <w:rsid w:val="00A34544"/>
    <w:rsid w:val="00A34977"/>
    <w:rsid w:val="00A35D21"/>
    <w:rsid w:val="00A35EFE"/>
    <w:rsid w:val="00A40FC2"/>
    <w:rsid w:val="00A4389A"/>
    <w:rsid w:val="00A445F4"/>
    <w:rsid w:val="00A656B3"/>
    <w:rsid w:val="00A67F3D"/>
    <w:rsid w:val="00A74E23"/>
    <w:rsid w:val="00A82195"/>
    <w:rsid w:val="00A86DA3"/>
    <w:rsid w:val="00A913B8"/>
    <w:rsid w:val="00A97709"/>
    <w:rsid w:val="00AA16A3"/>
    <w:rsid w:val="00AA1E58"/>
    <w:rsid w:val="00AA2B6F"/>
    <w:rsid w:val="00AA5489"/>
    <w:rsid w:val="00AA7056"/>
    <w:rsid w:val="00AA7DA1"/>
    <w:rsid w:val="00AB45B3"/>
    <w:rsid w:val="00AB7FD2"/>
    <w:rsid w:val="00AC248C"/>
    <w:rsid w:val="00AC4AFB"/>
    <w:rsid w:val="00AC6FED"/>
    <w:rsid w:val="00AC7393"/>
    <w:rsid w:val="00AD77A9"/>
    <w:rsid w:val="00AD77B2"/>
    <w:rsid w:val="00AE7CB1"/>
    <w:rsid w:val="00AF1C13"/>
    <w:rsid w:val="00AF32C6"/>
    <w:rsid w:val="00AF59D6"/>
    <w:rsid w:val="00AF65D0"/>
    <w:rsid w:val="00B042D5"/>
    <w:rsid w:val="00B04A72"/>
    <w:rsid w:val="00B06CF5"/>
    <w:rsid w:val="00B10AA7"/>
    <w:rsid w:val="00B112AB"/>
    <w:rsid w:val="00B120C6"/>
    <w:rsid w:val="00B22A9F"/>
    <w:rsid w:val="00B434BA"/>
    <w:rsid w:val="00B44DAF"/>
    <w:rsid w:val="00B45C27"/>
    <w:rsid w:val="00B5438E"/>
    <w:rsid w:val="00B54FE7"/>
    <w:rsid w:val="00B56E77"/>
    <w:rsid w:val="00B60843"/>
    <w:rsid w:val="00B63D86"/>
    <w:rsid w:val="00B66CBA"/>
    <w:rsid w:val="00B71E5F"/>
    <w:rsid w:val="00B73686"/>
    <w:rsid w:val="00B84A03"/>
    <w:rsid w:val="00B865F7"/>
    <w:rsid w:val="00B9282C"/>
    <w:rsid w:val="00B92F8C"/>
    <w:rsid w:val="00BA13CB"/>
    <w:rsid w:val="00BA73D0"/>
    <w:rsid w:val="00BB3317"/>
    <w:rsid w:val="00BB4236"/>
    <w:rsid w:val="00BB4398"/>
    <w:rsid w:val="00BC1049"/>
    <w:rsid w:val="00BC1B76"/>
    <w:rsid w:val="00BC308D"/>
    <w:rsid w:val="00BC3B26"/>
    <w:rsid w:val="00BC5527"/>
    <w:rsid w:val="00BC5886"/>
    <w:rsid w:val="00BC58C9"/>
    <w:rsid w:val="00BD43B7"/>
    <w:rsid w:val="00BD64BB"/>
    <w:rsid w:val="00BE1D67"/>
    <w:rsid w:val="00BE27FC"/>
    <w:rsid w:val="00BE4BFE"/>
    <w:rsid w:val="00BE5110"/>
    <w:rsid w:val="00BE5226"/>
    <w:rsid w:val="00BF0BE9"/>
    <w:rsid w:val="00BF209B"/>
    <w:rsid w:val="00BF2408"/>
    <w:rsid w:val="00BF3ABD"/>
    <w:rsid w:val="00BF70E2"/>
    <w:rsid w:val="00C020C3"/>
    <w:rsid w:val="00C03D14"/>
    <w:rsid w:val="00C0717F"/>
    <w:rsid w:val="00C16B04"/>
    <w:rsid w:val="00C16B36"/>
    <w:rsid w:val="00C17A75"/>
    <w:rsid w:val="00C17DE6"/>
    <w:rsid w:val="00C24D7C"/>
    <w:rsid w:val="00C27829"/>
    <w:rsid w:val="00C31854"/>
    <w:rsid w:val="00C35CAA"/>
    <w:rsid w:val="00C35CB5"/>
    <w:rsid w:val="00C3627A"/>
    <w:rsid w:val="00C366BD"/>
    <w:rsid w:val="00C41A88"/>
    <w:rsid w:val="00C41F60"/>
    <w:rsid w:val="00C42D37"/>
    <w:rsid w:val="00C45A2D"/>
    <w:rsid w:val="00C45F56"/>
    <w:rsid w:val="00C5403B"/>
    <w:rsid w:val="00C56748"/>
    <w:rsid w:val="00C56F02"/>
    <w:rsid w:val="00C60EC0"/>
    <w:rsid w:val="00C61A73"/>
    <w:rsid w:val="00C64AAE"/>
    <w:rsid w:val="00C70EE8"/>
    <w:rsid w:val="00C73F08"/>
    <w:rsid w:val="00C76438"/>
    <w:rsid w:val="00C81462"/>
    <w:rsid w:val="00C820CF"/>
    <w:rsid w:val="00C82757"/>
    <w:rsid w:val="00C8683C"/>
    <w:rsid w:val="00C9278E"/>
    <w:rsid w:val="00C976CA"/>
    <w:rsid w:val="00CA37CA"/>
    <w:rsid w:val="00CA7CFA"/>
    <w:rsid w:val="00CB2469"/>
    <w:rsid w:val="00CB3276"/>
    <w:rsid w:val="00CC1F34"/>
    <w:rsid w:val="00CC2987"/>
    <w:rsid w:val="00CC3A63"/>
    <w:rsid w:val="00CC4378"/>
    <w:rsid w:val="00CC529A"/>
    <w:rsid w:val="00CD01CF"/>
    <w:rsid w:val="00CD0419"/>
    <w:rsid w:val="00CD4495"/>
    <w:rsid w:val="00CD663B"/>
    <w:rsid w:val="00CE1BF7"/>
    <w:rsid w:val="00CE1FCF"/>
    <w:rsid w:val="00CF4980"/>
    <w:rsid w:val="00CF6702"/>
    <w:rsid w:val="00CF7485"/>
    <w:rsid w:val="00D0298F"/>
    <w:rsid w:val="00D02DB8"/>
    <w:rsid w:val="00D02E43"/>
    <w:rsid w:val="00D04B1B"/>
    <w:rsid w:val="00D04CAF"/>
    <w:rsid w:val="00D06442"/>
    <w:rsid w:val="00D13EC7"/>
    <w:rsid w:val="00D145DC"/>
    <w:rsid w:val="00D14656"/>
    <w:rsid w:val="00D1766C"/>
    <w:rsid w:val="00D33E02"/>
    <w:rsid w:val="00D36FC6"/>
    <w:rsid w:val="00D37294"/>
    <w:rsid w:val="00D430E0"/>
    <w:rsid w:val="00D45817"/>
    <w:rsid w:val="00D55E61"/>
    <w:rsid w:val="00D60DDE"/>
    <w:rsid w:val="00D7189F"/>
    <w:rsid w:val="00D72803"/>
    <w:rsid w:val="00D740FE"/>
    <w:rsid w:val="00D746C4"/>
    <w:rsid w:val="00D76DAC"/>
    <w:rsid w:val="00D77C38"/>
    <w:rsid w:val="00D818F0"/>
    <w:rsid w:val="00D83E17"/>
    <w:rsid w:val="00D83F02"/>
    <w:rsid w:val="00D872B6"/>
    <w:rsid w:val="00D9022A"/>
    <w:rsid w:val="00D927E2"/>
    <w:rsid w:val="00DA06ED"/>
    <w:rsid w:val="00DA45A4"/>
    <w:rsid w:val="00DA647C"/>
    <w:rsid w:val="00DB001E"/>
    <w:rsid w:val="00DC0513"/>
    <w:rsid w:val="00DC1ABA"/>
    <w:rsid w:val="00DC25DC"/>
    <w:rsid w:val="00DC2742"/>
    <w:rsid w:val="00DC2B5F"/>
    <w:rsid w:val="00DC4514"/>
    <w:rsid w:val="00DC7296"/>
    <w:rsid w:val="00DD6AB2"/>
    <w:rsid w:val="00DE0396"/>
    <w:rsid w:val="00DE03D1"/>
    <w:rsid w:val="00DE4A2D"/>
    <w:rsid w:val="00DE68E1"/>
    <w:rsid w:val="00DE718E"/>
    <w:rsid w:val="00DF5556"/>
    <w:rsid w:val="00DF668A"/>
    <w:rsid w:val="00DF69A4"/>
    <w:rsid w:val="00E010E0"/>
    <w:rsid w:val="00E01779"/>
    <w:rsid w:val="00E023E5"/>
    <w:rsid w:val="00E0364E"/>
    <w:rsid w:val="00E05698"/>
    <w:rsid w:val="00E07F8F"/>
    <w:rsid w:val="00E16862"/>
    <w:rsid w:val="00E17DBC"/>
    <w:rsid w:val="00E2180F"/>
    <w:rsid w:val="00E23F47"/>
    <w:rsid w:val="00E25F09"/>
    <w:rsid w:val="00E27B04"/>
    <w:rsid w:val="00E27C01"/>
    <w:rsid w:val="00E342EE"/>
    <w:rsid w:val="00E400A7"/>
    <w:rsid w:val="00E5278E"/>
    <w:rsid w:val="00E5289C"/>
    <w:rsid w:val="00E541E6"/>
    <w:rsid w:val="00E5421D"/>
    <w:rsid w:val="00E62D7F"/>
    <w:rsid w:val="00E66932"/>
    <w:rsid w:val="00E66DC2"/>
    <w:rsid w:val="00E7080C"/>
    <w:rsid w:val="00E7179E"/>
    <w:rsid w:val="00E727D0"/>
    <w:rsid w:val="00E728F0"/>
    <w:rsid w:val="00E74C21"/>
    <w:rsid w:val="00E760E4"/>
    <w:rsid w:val="00E80E77"/>
    <w:rsid w:val="00E8203E"/>
    <w:rsid w:val="00E84AD9"/>
    <w:rsid w:val="00E85F26"/>
    <w:rsid w:val="00E87837"/>
    <w:rsid w:val="00E87CA2"/>
    <w:rsid w:val="00E906FA"/>
    <w:rsid w:val="00E9187A"/>
    <w:rsid w:val="00E928F9"/>
    <w:rsid w:val="00EA00AF"/>
    <w:rsid w:val="00EA670A"/>
    <w:rsid w:val="00EB1C5E"/>
    <w:rsid w:val="00EB2C6D"/>
    <w:rsid w:val="00EB2F37"/>
    <w:rsid w:val="00EB3A14"/>
    <w:rsid w:val="00EB6A5A"/>
    <w:rsid w:val="00EC04A3"/>
    <w:rsid w:val="00EC3041"/>
    <w:rsid w:val="00EC30D3"/>
    <w:rsid w:val="00EC3DD2"/>
    <w:rsid w:val="00EC4556"/>
    <w:rsid w:val="00EC487C"/>
    <w:rsid w:val="00ED0587"/>
    <w:rsid w:val="00EE0997"/>
    <w:rsid w:val="00EE3CED"/>
    <w:rsid w:val="00EF4849"/>
    <w:rsid w:val="00F00892"/>
    <w:rsid w:val="00F07147"/>
    <w:rsid w:val="00F10127"/>
    <w:rsid w:val="00F101B7"/>
    <w:rsid w:val="00F114E3"/>
    <w:rsid w:val="00F1458C"/>
    <w:rsid w:val="00F1666E"/>
    <w:rsid w:val="00F16DFF"/>
    <w:rsid w:val="00F20641"/>
    <w:rsid w:val="00F31E52"/>
    <w:rsid w:val="00F33CE9"/>
    <w:rsid w:val="00F42ADD"/>
    <w:rsid w:val="00F43BB0"/>
    <w:rsid w:val="00F46292"/>
    <w:rsid w:val="00F47D0E"/>
    <w:rsid w:val="00F515D2"/>
    <w:rsid w:val="00F5518D"/>
    <w:rsid w:val="00F5665E"/>
    <w:rsid w:val="00F600D6"/>
    <w:rsid w:val="00F6101F"/>
    <w:rsid w:val="00F612AC"/>
    <w:rsid w:val="00F66944"/>
    <w:rsid w:val="00F7618A"/>
    <w:rsid w:val="00F76884"/>
    <w:rsid w:val="00F77586"/>
    <w:rsid w:val="00F82494"/>
    <w:rsid w:val="00F83B84"/>
    <w:rsid w:val="00F85D95"/>
    <w:rsid w:val="00F91942"/>
    <w:rsid w:val="00F97B31"/>
    <w:rsid w:val="00FA07A3"/>
    <w:rsid w:val="00FB08EE"/>
    <w:rsid w:val="00FB2338"/>
    <w:rsid w:val="00FB472E"/>
    <w:rsid w:val="00FB57FE"/>
    <w:rsid w:val="00FB5B31"/>
    <w:rsid w:val="00FB61C0"/>
    <w:rsid w:val="00FB6F2E"/>
    <w:rsid w:val="00FC633E"/>
    <w:rsid w:val="00FC7976"/>
    <w:rsid w:val="00FD3969"/>
    <w:rsid w:val="00FD734A"/>
    <w:rsid w:val="00FE239B"/>
    <w:rsid w:val="00FF2E7A"/>
    <w:rsid w:val="00FF308C"/>
    <w:rsid w:val="00FF7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onnector" idref="#_x0000_s1043"/>
        <o:r id="V:Rule2" type="connector" idref="#_x0000_s1040"/>
        <o:r id="V:Rule3" type="connector" idref="#_x0000_s1039"/>
        <o:r id="V:Rule4" type="connector" idref="#_x0000_s1042"/>
      </o:rules>
    </o:shapelayout>
  </w:shapeDefaults>
  <w:decimalSymbol w:val="."/>
  <w:listSeparator w:val=","/>
  <w14:docId w14:val="1367233A"/>
  <w15:docId w15:val="{ADD35B21-4B2D-4388-B46F-3E66B3EA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rPr>
      <w:sz w:val="24"/>
      <w:szCs w:val="24"/>
    </w:rPr>
  </w:style>
  <w:style w:type="paragraph" w:styleId="Header">
    <w:name w:val="header"/>
    <w:basedOn w:val="Normal"/>
    <w:link w:val="HeaderChar"/>
    <w:rsid w:val="00C60EC0"/>
    <w:pPr>
      <w:tabs>
        <w:tab w:val="center" w:pos="4680"/>
        <w:tab w:val="right" w:pos="9360"/>
      </w:tabs>
    </w:pPr>
  </w:style>
  <w:style w:type="character" w:customStyle="1" w:styleId="HeaderChar">
    <w:name w:val="Header Char"/>
    <w:basedOn w:val="DefaultParagraphFont"/>
    <w:link w:val="Header"/>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paragraph" w:styleId="Title">
    <w:name w:val="Title"/>
    <w:basedOn w:val="Normal"/>
    <w:link w:val="TitleChar"/>
    <w:qFormat/>
    <w:rsid w:val="00F7618A"/>
    <w:pPr>
      <w:spacing w:after="60"/>
      <w:ind w:left="567"/>
      <w:jc w:val="center"/>
    </w:pPr>
    <w:rPr>
      <w:rFonts w:ascii=".VnTimeH" w:hAnsi=".VnTimeH"/>
      <w:b/>
      <w:szCs w:val="20"/>
    </w:rPr>
  </w:style>
  <w:style w:type="character" w:customStyle="1" w:styleId="TitleChar">
    <w:name w:val="Title Char"/>
    <w:basedOn w:val="DefaultParagraphFont"/>
    <w:link w:val="Title"/>
    <w:rsid w:val="00F7618A"/>
    <w:rPr>
      <w:rFonts w:ascii=".VnTimeH" w:hAnsi=".VnTimeH"/>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83517">
      <w:bodyDiv w:val="1"/>
      <w:marLeft w:val="0"/>
      <w:marRight w:val="0"/>
      <w:marTop w:val="0"/>
      <w:marBottom w:val="0"/>
      <w:divBdr>
        <w:top w:val="none" w:sz="0" w:space="0" w:color="auto"/>
        <w:left w:val="none" w:sz="0" w:space="0" w:color="auto"/>
        <w:bottom w:val="none" w:sz="0" w:space="0" w:color="auto"/>
        <w:right w:val="none" w:sz="0" w:space="0" w:color="auto"/>
      </w:divBdr>
    </w:div>
    <w:div w:id="16435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vtk@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F583-609A-4743-A67A-38FA85AB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CEQARD_VNU</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Bui Kien Trung</dc:creator>
  <cp:lastModifiedBy>VNU CEA</cp:lastModifiedBy>
  <cp:revision>3</cp:revision>
  <cp:lastPrinted>2013-12-30T08:15:00Z</cp:lastPrinted>
  <dcterms:created xsi:type="dcterms:W3CDTF">2013-12-31T02:39:00Z</dcterms:created>
  <dcterms:modified xsi:type="dcterms:W3CDTF">2024-04-02T05:53:00Z</dcterms:modified>
</cp:coreProperties>
</file>